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8363"/>
      </w:tblGrid>
      <w:tr w:rsidR="000E063A" w:rsidRPr="00B3241A" w14:paraId="2DBB32EB" w14:textId="77777777" w:rsidTr="00E706BF">
        <w:tc>
          <w:tcPr>
            <w:tcW w:w="9072" w:type="dxa"/>
            <w:gridSpan w:val="2"/>
            <w:shd w:val="clear" w:color="auto" w:fill="D9D9D9"/>
          </w:tcPr>
          <w:p w14:paraId="5FD94865" w14:textId="77777777" w:rsidR="006403C1" w:rsidRPr="00B3241A" w:rsidRDefault="006403C1" w:rsidP="002217BA">
            <w:pPr>
              <w:pStyle w:val="ListParagraph"/>
              <w:tabs>
                <w:tab w:val="left" w:pos="318"/>
              </w:tabs>
              <w:spacing w:before="120" w:after="12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КОНСУЛТАЦИОНЕН ДОКУМЕНТ </w:t>
            </w:r>
          </w:p>
        </w:tc>
      </w:tr>
      <w:tr w:rsidR="000E063A" w:rsidRPr="00B3241A" w14:paraId="06040EAB" w14:textId="77777777" w:rsidTr="00E706BF">
        <w:tc>
          <w:tcPr>
            <w:tcW w:w="9072" w:type="dxa"/>
            <w:gridSpan w:val="2"/>
            <w:shd w:val="clear" w:color="auto" w:fill="auto"/>
          </w:tcPr>
          <w:p w14:paraId="019D2E40" w14:textId="77777777" w:rsidR="006403C1" w:rsidRPr="00B3241A" w:rsidRDefault="006403C1" w:rsidP="002217BA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before="120" w:after="120" w:line="240" w:lineRule="auto"/>
              <w:ind w:left="714" w:hanging="3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 ИНФОРМАЦИЯ ЗА КОНСУЛТАЦИЯТА</w:t>
            </w:r>
          </w:p>
        </w:tc>
      </w:tr>
      <w:tr w:rsidR="000E063A" w:rsidRPr="00B3241A" w14:paraId="26D52901" w14:textId="77777777" w:rsidTr="00E706BF">
        <w:tc>
          <w:tcPr>
            <w:tcW w:w="709" w:type="dxa"/>
            <w:shd w:val="clear" w:color="auto" w:fill="auto"/>
          </w:tcPr>
          <w:p w14:paraId="64B35930" w14:textId="77777777" w:rsidR="006403C1" w:rsidRPr="00B3241A" w:rsidRDefault="006403C1" w:rsidP="002217BA">
            <w:pPr>
              <w:pStyle w:val="ListParagraph"/>
              <w:numPr>
                <w:ilvl w:val="1"/>
                <w:numId w:val="1"/>
              </w:numPr>
              <w:tabs>
                <w:tab w:val="left" w:pos="176"/>
              </w:tabs>
              <w:spacing w:before="120" w:after="12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F716C13" w14:textId="77777777" w:rsidR="006403C1" w:rsidRPr="00B3241A" w:rsidRDefault="006403C1" w:rsidP="00EF23E1">
            <w:pPr>
              <w:pStyle w:val="ListParagraph"/>
              <w:tabs>
                <w:tab w:val="left" w:pos="885"/>
              </w:tabs>
              <w:spacing w:after="0" w:line="288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Въведение:</w:t>
            </w:r>
          </w:p>
          <w:p w14:paraId="4D4BE321" w14:textId="2596ED41" w:rsidR="00EF23E1" w:rsidRPr="00B3241A" w:rsidRDefault="00EF23E1" w:rsidP="000E063A">
            <w:pPr>
              <w:spacing w:line="288" w:lineRule="auto"/>
              <w:ind w:firstLine="360"/>
              <w:jc w:val="both"/>
              <w:rPr>
                <w:rFonts w:ascii="Times New Roman" w:eastAsia="Calibri" w:hAnsi="Times New Roman"/>
                <w:szCs w:val="24"/>
                <w:lang w:val="bg-BG" w:eastAsia="bg-BG"/>
              </w:rPr>
            </w:pPr>
            <w:bookmarkStart w:id="0" w:name="_Hlk25056750"/>
            <w:r w:rsidRPr="00B3241A">
              <w:rPr>
                <w:rFonts w:ascii="Times New Roman" w:eastAsia="Calibri" w:hAnsi="Times New Roman"/>
                <w:szCs w:val="24"/>
                <w:lang w:val="bg-BG" w:eastAsia="bg-BG"/>
              </w:rPr>
              <w:t>Открива се консултаци</w:t>
            </w:r>
            <w:r w:rsidR="006F1B17">
              <w:rPr>
                <w:rFonts w:ascii="Times New Roman" w:eastAsia="Calibri" w:hAnsi="Times New Roman"/>
                <w:szCs w:val="24"/>
                <w:lang w:val="bg-BG" w:eastAsia="bg-BG"/>
              </w:rPr>
              <w:t>я</w:t>
            </w:r>
            <w:r w:rsidRPr="00B3241A">
              <w:rPr>
                <w:rFonts w:ascii="Times New Roman" w:eastAsia="Calibri" w:hAnsi="Times New Roman"/>
                <w:szCs w:val="24"/>
                <w:lang w:val="bg-BG" w:eastAsia="bg-BG"/>
              </w:rPr>
              <w:t xml:space="preserve"> </w:t>
            </w:r>
            <w:bookmarkEnd w:id="0"/>
            <w:r w:rsidRPr="00B3241A">
              <w:rPr>
                <w:rFonts w:ascii="Times New Roman" w:eastAsia="Calibri" w:hAnsi="Times New Roman"/>
                <w:szCs w:val="24"/>
                <w:lang w:val="bg-BG" w:eastAsia="bg-BG"/>
              </w:rPr>
              <w:t xml:space="preserve">по повод извършването на </w:t>
            </w:r>
            <w:r w:rsidR="000E063A" w:rsidRPr="00B3241A">
              <w:rPr>
                <w:rFonts w:ascii="Times New Roman" w:eastAsia="Calibri" w:hAnsi="Times New Roman"/>
                <w:szCs w:val="24"/>
                <w:lang w:val="bg-BG" w:eastAsia="bg-BG"/>
              </w:rPr>
              <w:t xml:space="preserve">цялостна предварителна </w:t>
            </w:r>
            <w:r w:rsidRPr="00B3241A">
              <w:rPr>
                <w:rFonts w:ascii="Times New Roman" w:eastAsia="Calibri" w:hAnsi="Times New Roman"/>
                <w:szCs w:val="24"/>
                <w:lang w:val="bg-BG" w:eastAsia="bg-BG"/>
              </w:rPr>
              <w:t>оценка на въздействието на</w:t>
            </w:r>
            <w:r w:rsidR="000E063A" w:rsidRPr="00B3241A">
              <w:rPr>
                <w:rFonts w:ascii="Times New Roman" w:eastAsia="Calibri" w:hAnsi="Times New Roman"/>
                <w:szCs w:val="24"/>
                <w:lang w:val="bg-BG" w:eastAsia="bg-BG"/>
              </w:rPr>
              <w:t xml:space="preserve"> </w:t>
            </w:r>
            <w:r w:rsidR="00544471" w:rsidRPr="00B3241A">
              <w:rPr>
                <w:rFonts w:ascii="Times New Roman" w:eastAsia="Calibri" w:hAnsi="Times New Roman"/>
                <w:b/>
                <w:szCs w:val="24"/>
                <w:lang w:val="bg-BG" w:eastAsia="bg-BG"/>
              </w:rPr>
              <w:t>п</w:t>
            </w:r>
            <w:r w:rsidR="000E063A" w:rsidRPr="00B3241A">
              <w:rPr>
                <w:rFonts w:ascii="Times New Roman" w:eastAsia="Calibri" w:hAnsi="Times New Roman"/>
                <w:b/>
                <w:szCs w:val="24"/>
                <w:lang w:val="bg-BG" w:eastAsia="bg-BG"/>
              </w:rPr>
              <w:t>р</w:t>
            </w:r>
            <w:r w:rsidR="0045201E" w:rsidRPr="00B3241A">
              <w:rPr>
                <w:rFonts w:ascii="Times New Roman" w:eastAsia="Calibri" w:hAnsi="Times New Roman"/>
                <w:b/>
                <w:szCs w:val="24"/>
                <w:lang w:val="bg-BG" w:eastAsia="bg-BG"/>
              </w:rPr>
              <w:t xml:space="preserve">едложения </w:t>
            </w:r>
            <w:r w:rsidR="000E063A" w:rsidRPr="00B3241A">
              <w:rPr>
                <w:rFonts w:ascii="Times New Roman" w:eastAsia="Calibri" w:hAnsi="Times New Roman"/>
                <w:b/>
                <w:szCs w:val="24"/>
                <w:lang w:val="bg-BG" w:eastAsia="bg-BG"/>
              </w:rPr>
              <w:t>за изменение и допълнение н</w:t>
            </w:r>
            <w:r w:rsidRPr="00B3241A">
              <w:rPr>
                <w:rFonts w:ascii="Times New Roman" w:eastAsia="Calibri" w:hAnsi="Times New Roman"/>
                <w:b/>
                <w:bCs/>
                <w:szCs w:val="24"/>
                <w:lang w:val="bg-BG" w:eastAsia="bg-BG"/>
              </w:rPr>
              <w:t>а Закона за биологичното разнообразие</w:t>
            </w:r>
            <w:r w:rsidR="000E063A" w:rsidRPr="00B3241A">
              <w:rPr>
                <w:rFonts w:ascii="Times New Roman" w:eastAsia="Calibri" w:hAnsi="Times New Roman"/>
                <w:bCs/>
                <w:szCs w:val="24"/>
                <w:lang w:val="bg-BG" w:eastAsia="bg-BG"/>
              </w:rPr>
              <w:t>.</w:t>
            </w:r>
          </w:p>
          <w:p w14:paraId="735534BD" w14:textId="77777777" w:rsidR="00DA17C6" w:rsidRPr="00B3241A" w:rsidRDefault="00EF23E1" w:rsidP="000E063A">
            <w:pPr>
              <w:tabs>
                <w:tab w:val="left" w:pos="0"/>
                <w:tab w:val="left" w:pos="900"/>
              </w:tabs>
              <w:spacing w:line="288" w:lineRule="auto"/>
              <w:ind w:firstLine="360"/>
              <w:jc w:val="both"/>
              <w:rPr>
                <w:rFonts w:ascii="Times New Roman" w:eastAsia="Calibri" w:hAnsi="Times New Roman"/>
                <w:bCs/>
                <w:iCs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szCs w:val="24"/>
                <w:lang w:val="bg-BG"/>
              </w:rPr>
              <w:t>С п</w:t>
            </w:r>
            <w:r w:rsidR="000E063A" w:rsidRPr="00B3241A">
              <w:rPr>
                <w:rFonts w:ascii="Times New Roman" w:hAnsi="Times New Roman"/>
                <w:szCs w:val="24"/>
                <w:lang w:val="bg-BG"/>
              </w:rPr>
              <w:t>редлаганите</w:t>
            </w:r>
            <w:r w:rsidRPr="00B3241A">
              <w:rPr>
                <w:rFonts w:ascii="Times New Roman" w:hAnsi="Times New Roman"/>
                <w:szCs w:val="24"/>
                <w:lang w:val="bg-BG"/>
              </w:rPr>
              <w:t xml:space="preserve"> промени се цели </w:t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осигуряване на съответствие на режимите по ЗБР с изискванията на Решение № 704 на МС от 5.10.2018 г. за приемане на мерки за трансформация на модела на административно обслужване, постигане на пълно съобразяване с разпоредбите на </w:t>
            </w:r>
            <w:r w:rsidRPr="00B3241A">
              <w:rPr>
                <w:rFonts w:ascii="Times New Roman" w:hAnsi="Times New Roman"/>
                <w:szCs w:val="24"/>
                <w:lang w:val="bg-BG"/>
              </w:rPr>
              <w:t xml:space="preserve">Директива 1999/22 относно държането на диви животни в зоологически градини, </w:t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Директива 92/43/ЕИО за опазване на естествените местообитания и на дивата флора и фауна и на Директива 2009/147/ЕО относно опазването на дивите птици. Също така се </w:t>
            </w:r>
            <w:r w:rsidR="000E063A"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преследва премахване </w:t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>на</w:t>
            </w:r>
            <w:r w:rsidR="000E063A"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хипотези на </w:t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>застъпващи се правомощия и дублиращи се режими, с оглед облекчаването на административна</w:t>
            </w:r>
            <w:r w:rsidR="000E063A"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та </w:t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>тежест.</w:t>
            </w:r>
            <w:r w:rsidR="000E063A" w:rsidRPr="00B3241A">
              <w:rPr>
                <w:rFonts w:ascii="Times New Roman" w:eastAsia="Calibri" w:hAnsi="Times New Roman"/>
                <w:bCs/>
                <w:iCs/>
                <w:szCs w:val="24"/>
                <w:lang w:val="bg-BG"/>
              </w:rPr>
              <w:t xml:space="preserve"> </w:t>
            </w:r>
          </w:p>
        </w:tc>
      </w:tr>
      <w:tr w:rsidR="000E063A" w:rsidRPr="00B3241A" w14:paraId="317AD85A" w14:textId="77777777" w:rsidTr="00E706BF">
        <w:tc>
          <w:tcPr>
            <w:tcW w:w="709" w:type="dxa"/>
            <w:shd w:val="clear" w:color="auto" w:fill="auto"/>
          </w:tcPr>
          <w:p w14:paraId="5A92C608" w14:textId="77777777" w:rsidR="006403C1" w:rsidRPr="00B3241A" w:rsidRDefault="006403C1" w:rsidP="002217BA">
            <w:pPr>
              <w:pStyle w:val="ListParagraph"/>
              <w:numPr>
                <w:ilvl w:val="1"/>
                <w:numId w:val="1"/>
              </w:numPr>
              <w:tabs>
                <w:tab w:val="left" w:pos="176"/>
              </w:tabs>
              <w:spacing w:before="120" w:after="12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3496517"/>
          </w:p>
        </w:tc>
        <w:tc>
          <w:tcPr>
            <w:tcW w:w="8363" w:type="dxa"/>
          </w:tcPr>
          <w:p w14:paraId="4BC4035D" w14:textId="77777777" w:rsidR="00965ADA" w:rsidRPr="00B3241A" w:rsidRDefault="006403C1" w:rsidP="00EF23E1">
            <w:pPr>
              <w:pStyle w:val="ListParagraph"/>
              <w:tabs>
                <w:tab w:val="left" w:pos="885"/>
              </w:tabs>
              <w:spacing w:after="0" w:line="288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на консултацията:</w:t>
            </w:r>
          </w:p>
          <w:p w14:paraId="39C1D430" w14:textId="05173550" w:rsidR="00EF23E1" w:rsidRPr="00B3241A" w:rsidRDefault="001E2893" w:rsidP="00EF23E1">
            <w:pPr>
              <w:pStyle w:val="Default"/>
              <w:spacing w:line="288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bookmarkStart w:id="2" w:name="_Hlk38884334"/>
            <w:r w:rsidRPr="00B3241A">
              <w:rPr>
                <w:rFonts w:ascii="Times New Roman" w:hAnsi="Times New Roman" w:cs="Times New Roman"/>
              </w:rPr>
              <w:t>Консултацията се провежда на основание чл. 24, ал. 1 от Наредбата за обхвата и методологията за извършване на оценка на въздействието</w:t>
            </w:r>
            <w:r w:rsidR="008E26F0" w:rsidRPr="00B3241A">
              <w:rPr>
                <w:rFonts w:ascii="Times New Roman" w:hAnsi="Times New Roman" w:cs="Times New Roman"/>
              </w:rPr>
              <w:t>,</w:t>
            </w:r>
            <w:r w:rsidRPr="00B3241A">
              <w:rPr>
                <w:rFonts w:ascii="Times New Roman" w:hAnsi="Times New Roman" w:cs="Times New Roman"/>
              </w:rPr>
              <w:t xml:space="preserve"> </w:t>
            </w:r>
            <w:r w:rsidR="008E26F0" w:rsidRPr="00B3241A">
              <w:rPr>
                <w:rFonts w:ascii="Times New Roman" w:hAnsi="Times New Roman" w:cs="Times New Roman"/>
              </w:rPr>
              <w:t>за д</w:t>
            </w:r>
            <w:r w:rsidR="00EF23E1" w:rsidRPr="00B3241A">
              <w:rPr>
                <w:rFonts w:ascii="Times New Roman" w:hAnsi="Times New Roman" w:cs="Times New Roman"/>
              </w:rPr>
              <w:t xml:space="preserve">а </w:t>
            </w:r>
            <w:r w:rsidR="000E063A" w:rsidRPr="00B3241A">
              <w:rPr>
                <w:rFonts w:ascii="Times New Roman" w:hAnsi="Times New Roman" w:cs="Times New Roman"/>
              </w:rPr>
              <w:t xml:space="preserve">се </w:t>
            </w:r>
            <w:r w:rsidR="00EF23E1" w:rsidRPr="00B3241A">
              <w:rPr>
                <w:rFonts w:ascii="Times New Roman" w:hAnsi="Times New Roman" w:cs="Times New Roman"/>
              </w:rPr>
              <w:t xml:space="preserve">запознаят заинтересованите страни с проблемите и предложенията за разрешаването им, като им бъде предоставена възможност да изразят мнението и становището си по предвижданите промени и очакваните въздействия в областта на </w:t>
            </w:r>
            <w:r w:rsidR="000E063A" w:rsidRPr="00B3241A">
              <w:rPr>
                <w:rFonts w:ascii="Times New Roman" w:hAnsi="Times New Roman" w:cs="Times New Roman"/>
              </w:rPr>
              <w:t xml:space="preserve">опазването </w:t>
            </w:r>
            <w:r w:rsidR="00EF23E1" w:rsidRPr="00B3241A">
              <w:rPr>
                <w:rFonts w:ascii="Times New Roman" w:hAnsi="Times New Roman" w:cs="Times New Roman"/>
              </w:rPr>
              <w:t>на биологичното разнообразие</w:t>
            </w:r>
            <w:r w:rsidR="00E44954" w:rsidRPr="00B3241A">
              <w:rPr>
                <w:rFonts w:ascii="Times New Roman" w:hAnsi="Times New Roman" w:cs="Times New Roman"/>
              </w:rPr>
              <w:t xml:space="preserve">. </w:t>
            </w:r>
            <w:r w:rsidR="00EF23E1" w:rsidRPr="00B3241A">
              <w:rPr>
                <w:rFonts w:ascii="Times New Roman" w:hAnsi="Times New Roman" w:cs="Times New Roman"/>
              </w:rPr>
              <w:t xml:space="preserve"> </w:t>
            </w:r>
            <w:r w:rsidR="00E44954" w:rsidRPr="00B3241A">
              <w:rPr>
                <w:rFonts w:ascii="Times New Roman" w:hAnsi="Times New Roman" w:cs="Times New Roman"/>
              </w:rPr>
              <w:t>Предвид големия обем, широкия обхват на промените и техния високо специализиран характер и с цел максимална прозрачност и приобщаване на заинтересованите страни към процеса по взимане на решения, консултацията е изградена на база първи вариант на пр</w:t>
            </w:r>
            <w:r w:rsidR="0045201E" w:rsidRPr="00B3241A">
              <w:rPr>
                <w:rFonts w:ascii="Times New Roman" w:hAnsi="Times New Roman" w:cs="Times New Roman"/>
              </w:rPr>
              <w:t xml:space="preserve">едложения </w:t>
            </w:r>
            <w:r w:rsidR="00544471" w:rsidRPr="00B3241A">
              <w:rPr>
                <w:rFonts w:ascii="Times New Roman" w:hAnsi="Times New Roman" w:cs="Times New Roman"/>
              </w:rPr>
              <w:t>за изменение и допълнение</w:t>
            </w:r>
            <w:r w:rsidR="00E44954" w:rsidRPr="00B3241A">
              <w:rPr>
                <w:rFonts w:ascii="Times New Roman" w:hAnsi="Times New Roman" w:cs="Times New Roman"/>
              </w:rPr>
              <w:t xml:space="preserve"> на ЗБР, който е предоставен на разположение за всякакви коментари, бележки и предложения за неговото подобрение.</w:t>
            </w:r>
          </w:p>
          <w:p w14:paraId="5BF60143" w14:textId="77777777" w:rsidR="00EF23E1" w:rsidRPr="00B3241A" w:rsidRDefault="000E063A" w:rsidP="00EF23E1">
            <w:pPr>
              <w:pStyle w:val="ListParagraph"/>
              <w:tabs>
                <w:tab w:val="left" w:pos="885"/>
              </w:tabs>
              <w:spacing w:after="0" w:line="288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5057966"/>
            <w:bookmarkEnd w:id="2"/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23E1" w:rsidRPr="00B3241A">
              <w:rPr>
                <w:rFonts w:ascii="Times New Roman" w:hAnsi="Times New Roman" w:cs="Times New Roman"/>
                <w:sz w:val="24"/>
                <w:szCs w:val="24"/>
              </w:rPr>
              <w:t>ъпътстващи цели на консултацията са:</w:t>
            </w:r>
          </w:p>
          <w:bookmarkEnd w:id="3"/>
          <w:p w14:paraId="50757397" w14:textId="77777777" w:rsidR="006C0B4D" w:rsidRPr="00B3241A" w:rsidRDefault="006C0B4D" w:rsidP="006C0B4D">
            <w:pPr>
              <w:numPr>
                <w:ilvl w:val="0"/>
                <w:numId w:val="4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left="0" w:firstLine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събиране  на допълнителна информация, данни и знания в сферата на регулиране на Закона за биологичното разнообразие;</w:t>
            </w:r>
          </w:p>
          <w:p w14:paraId="44E04E22" w14:textId="35195E85" w:rsidR="006C0B4D" w:rsidRPr="00B3241A" w:rsidRDefault="006C0B4D" w:rsidP="006C0B4D">
            <w:pPr>
              <w:numPr>
                <w:ilvl w:val="0"/>
                <w:numId w:val="4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left="0" w:firstLine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 xml:space="preserve"> идентифициране на допълнителни възможности за постигане на заложените цели, алтернативни на предложенията;</w:t>
            </w:r>
          </w:p>
          <w:p w14:paraId="6C2245DE" w14:textId="77777777" w:rsidR="006C0B4D" w:rsidRPr="00B3241A" w:rsidRDefault="006C0B4D" w:rsidP="006C0B4D">
            <w:pPr>
              <w:numPr>
                <w:ilvl w:val="0"/>
                <w:numId w:val="4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left="0" w:firstLine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оценка на въздействието на предлаганите промени;</w:t>
            </w:r>
          </w:p>
          <w:p w14:paraId="79DF357B" w14:textId="77777777" w:rsidR="006C0B4D" w:rsidRPr="00B3241A" w:rsidRDefault="006C0B4D" w:rsidP="006C0B4D">
            <w:pPr>
              <w:numPr>
                <w:ilvl w:val="0"/>
                <w:numId w:val="4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left="0" w:firstLine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szCs w:val="24"/>
                <w:lang w:val="bg-BG"/>
              </w:rPr>
              <w:t>тестване на приемливостта на формулираните идеи и варианти за решения;</w:t>
            </w:r>
          </w:p>
          <w:p w14:paraId="031395D1" w14:textId="77777777" w:rsidR="006C0B4D" w:rsidRPr="00B3241A" w:rsidRDefault="006C0B4D" w:rsidP="006C0B4D">
            <w:pPr>
              <w:numPr>
                <w:ilvl w:val="0"/>
                <w:numId w:val="4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left="0" w:firstLine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ефективно планиране на процеса на въвеждане на</w:t>
            </w:r>
            <w:r w:rsidRPr="00B3241A">
              <w:rPr>
                <w:rFonts w:ascii="Times New Roman" w:hAnsi="Times New Roman"/>
                <w:color w:val="000000"/>
                <w:spacing w:val="-5"/>
                <w:szCs w:val="24"/>
                <w:lang w:val="bg-BG" w:eastAsia="bg-BG"/>
              </w:rPr>
              <w:t xml:space="preserve"> </w:t>
            </w:r>
            <w:r w:rsidRPr="00B3241A">
              <w:rPr>
                <w:rFonts w:ascii="Times New Roman" w:hAnsi="Times New Roman"/>
                <w:color w:val="000000"/>
                <w:szCs w:val="24"/>
                <w:lang w:val="bg-BG" w:eastAsia="bg-BG"/>
              </w:rPr>
              <w:t>промените и постигане на целите на правителствената политика, с оглед оценката на въздействието им.</w:t>
            </w:r>
          </w:p>
          <w:p w14:paraId="3A0344EF" w14:textId="7E77D36D" w:rsidR="00EF23E1" w:rsidRPr="00B3241A" w:rsidRDefault="00EF23E1" w:rsidP="00EF23E1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szCs w:val="24"/>
                <w:lang w:val="bg-BG"/>
              </w:rPr>
              <w:t xml:space="preserve">Предложенията за изменения, допълнения, добавки и заличавания, изпратени от заинтересованите страни ще бъдат разгледани, обсъдени и взети предвид от работната група при съставяне на </w:t>
            </w:r>
            <w:r w:rsidR="00366F55" w:rsidRPr="00B3241A">
              <w:rPr>
                <w:rFonts w:ascii="Times New Roman" w:hAnsi="Times New Roman"/>
                <w:szCs w:val="24"/>
                <w:lang w:val="bg-BG"/>
              </w:rPr>
              <w:t xml:space="preserve">окончателния </w:t>
            </w:r>
            <w:r w:rsidRPr="00B3241A">
              <w:rPr>
                <w:rFonts w:ascii="Times New Roman" w:hAnsi="Times New Roman"/>
                <w:szCs w:val="24"/>
                <w:lang w:val="bg-BG"/>
              </w:rPr>
              <w:t xml:space="preserve">вариант на законопроекта. Анализът и обобщението на становищата, изразени по време </w:t>
            </w:r>
            <w:r w:rsidRPr="00B3241A">
              <w:rPr>
                <w:rFonts w:ascii="Times New Roman" w:hAnsi="Times New Roman"/>
                <w:szCs w:val="24"/>
                <w:lang w:val="bg-BG"/>
              </w:rPr>
              <w:lastRenderedPageBreak/>
              <w:t>на консултациите ще позволят да бъде извършена по-всеобхватна и пълна оценка на въздействието на предложените изменения.</w:t>
            </w:r>
          </w:p>
          <w:p w14:paraId="04224341" w14:textId="79F1C9D9" w:rsidR="00AD5E56" w:rsidRPr="00B3241A" w:rsidRDefault="00AD5E56" w:rsidP="00EF23E1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szCs w:val="24"/>
                <w:lang w:val="bg-BG"/>
              </w:rPr>
              <w:t xml:space="preserve">Консултацията ще бъде счетена за успешна, ако бъдат получени мнения от поне един представител от всяка от идентифицираните групи заинтересовани страни. </w:t>
            </w:r>
          </w:p>
        </w:tc>
      </w:tr>
      <w:bookmarkEnd w:id="1"/>
      <w:tr w:rsidR="000E063A" w:rsidRPr="00B3241A" w14:paraId="7F4FE942" w14:textId="77777777" w:rsidTr="00E706BF">
        <w:tc>
          <w:tcPr>
            <w:tcW w:w="709" w:type="dxa"/>
            <w:shd w:val="clear" w:color="auto" w:fill="auto"/>
          </w:tcPr>
          <w:p w14:paraId="50CAAFF7" w14:textId="77777777" w:rsidR="006403C1" w:rsidRPr="00B3241A" w:rsidRDefault="006403C1" w:rsidP="002217BA">
            <w:pPr>
              <w:pStyle w:val="ListParagraph"/>
              <w:numPr>
                <w:ilvl w:val="1"/>
                <w:numId w:val="1"/>
              </w:numPr>
              <w:tabs>
                <w:tab w:val="left" w:pos="176"/>
              </w:tabs>
              <w:spacing w:before="120" w:after="12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ACD6436" w14:textId="77777777" w:rsidR="006403C1" w:rsidRPr="00B3241A" w:rsidRDefault="006403C1" w:rsidP="002217BA">
            <w:pPr>
              <w:pStyle w:val="ListParagraph"/>
              <w:tabs>
                <w:tab w:val="left" w:pos="885"/>
              </w:tabs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Консултационен процес:</w:t>
            </w:r>
          </w:p>
          <w:p w14:paraId="048A180E" w14:textId="1429CE92" w:rsidR="001600D0" w:rsidRPr="006F1B17" w:rsidRDefault="00965ADA" w:rsidP="006F1B17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F1B17">
              <w:rPr>
                <w:rFonts w:ascii="Times New Roman" w:hAnsi="Times New Roman"/>
                <w:szCs w:val="24"/>
                <w:lang w:val="bg-BG"/>
              </w:rPr>
              <w:t xml:space="preserve">Срокът на консултацията е </w:t>
            </w:r>
            <w:r w:rsidR="00B314E6" w:rsidRPr="006F1B17">
              <w:rPr>
                <w:rFonts w:ascii="Times New Roman" w:hAnsi="Times New Roman"/>
                <w:szCs w:val="24"/>
                <w:lang w:val="bg-BG"/>
              </w:rPr>
              <w:t>30</w:t>
            </w:r>
            <w:r w:rsidR="003B0219" w:rsidRPr="006F1B1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F1B17">
              <w:rPr>
                <w:rFonts w:ascii="Times New Roman" w:hAnsi="Times New Roman"/>
                <w:szCs w:val="24"/>
                <w:lang w:val="bg-BG"/>
              </w:rPr>
              <w:t>дни</w:t>
            </w:r>
            <w:r w:rsidR="001600D0" w:rsidRPr="006F1B17">
              <w:rPr>
                <w:rFonts w:ascii="Times New Roman" w:hAnsi="Times New Roman"/>
                <w:szCs w:val="24"/>
                <w:lang w:val="bg-BG"/>
              </w:rPr>
              <w:t>.</w:t>
            </w:r>
            <w:r w:rsidRPr="006F1B1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bookmarkStart w:id="4" w:name="_Hlk25058044"/>
            <w:r w:rsidR="001600D0" w:rsidRPr="006F1B17">
              <w:rPr>
                <w:rFonts w:ascii="Times New Roman" w:hAnsi="Times New Roman"/>
                <w:szCs w:val="24"/>
                <w:lang w:val="bg-BG"/>
              </w:rPr>
              <w:t>В рамките на консултацията заинтересованите страни могат да изразят своето мнение и да направят своите предложения за усъвършенстване на</w:t>
            </w:r>
            <w:r w:rsidR="001B1E38" w:rsidRPr="006F1B17">
              <w:rPr>
                <w:rFonts w:ascii="Times New Roman" w:hAnsi="Times New Roman"/>
                <w:szCs w:val="24"/>
                <w:lang w:val="bg-BG"/>
              </w:rPr>
              <w:t xml:space="preserve"> регулирането в сферата на биологичното разнообразие</w:t>
            </w:r>
            <w:r w:rsidR="001600D0" w:rsidRPr="006F1B17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</w:p>
          <w:bookmarkEnd w:id="4"/>
          <w:p w14:paraId="40C9798C" w14:textId="59784376" w:rsidR="00142489" w:rsidRPr="006F1B17" w:rsidRDefault="00FC48F8" w:rsidP="006F1B17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F1B17">
              <w:rPr>
                <w:rFonts w:ascii="Times New Roman" w:hAnsi="Times New Roman"/>
                <w:szCs w:val="24"/>
                <w:lang w:val="bg-BG"/>
              </w:rPr>
              <w:t xml:space="preserve">Консултационният документ </w:t>
            </w:r>
            <w:r w:rsidR="00502F76" w:rsidRPr="006F1B17">
              <w:rPr>
                <w:rFonts w:ascii="Times New Roman" w:hAnsi="Times New Roman"/>
                <w:szCs w:val="24"/>
                <w:lang w:val="bg-BG"/>
              </w:rPr>
              <w:t>и въпросниците</w:t>
            </w:r>
            <w:r w:rsidRPr="006F1B1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04B2D" w:rsidRPr="006F1B17">
              <w:rPr>
                <w:rFonts w:ascii="Times New Roman" w:hAnsi="Times New Roman"/>
                <w:szCs w:val="24"/>
                <w:lang w:val="bg-BG"/>
              </w:rPr>
              <w:t>се публикуват</w:t>
            </w:r>
            <w:r w:rsidRPr="006F1B17">
              <w:rPr>
                <w:rFonts w:ascii="Times New Roman" w:hAnsi="Times New Roman"/>
                <w:szCs w:val="24"/>
                <w:lang w:val="bg-BG"/>
              </w:rPr>
              <w:t xml:space="preserve"> на Портала за обществени консултации /www.strategy.bg/</w:t>
            </w:r>
            <w:r w:rsidR="008D225E" w:rsidRPr="006F1B17">
              <w:rPr>
                <w:rFonts w:ascii="Times New Roman" w:hAnsi="Times New Roman"/>
                <w:szCs w:val="24"/>
                <w:lang w:val="bg-BG"/>
              </w:rPr>
              <w:t xml:space="preserve"> и </w:t>
            </w:r>
            <w:bookmarkStart w:id="5" w:name="_Hlk38884724"/>
            <w:r w:rsidR="008D225E" w:rsidRPr="006F1B17">
              <w:rPr>
                <w:rFonts w:ascii="Times New Roman" w:hAnsi="Times New Roman"/>
                <w:szCs w:val="24"/>
                <w:lang w:val="bg-BG"/>
              </w:rPr>
              <w:t>на страницата на МОСВ</w:t>
            </w:r>
            <w:r w:rsidR="008E26F0" w:rsidRPr="006F1B17">
              <w:rPr>
                <w:rFonts w:ascii="Times New Roman" w:hAnsi="Times New Roman"/>
                <w:szCs w:val="24"/>
                <w:lang w:val="bg-BG"/>
              </w:rPr>
              <w:t xml:space="preserve"> /https://www.moew.government.bg/</w:t>
            </w:r>
            <w:bookmarkEnd w:id="5"/>
            <w:r w:rsidRPr="006F1B17">
              <w:rPr>
                <w:rFonts w:ascii="Times New Roman" w:hAnsi="Times New Roman"/>
                <w:szCs w:val="24"/>
                <w:lang w:val="bg-BG"/>
              </w:rPr>
              <w:t xml:space="preserve"> за периода на консултацията. </w:t>
            </w:r>
          </w:p>
          <w:p w14:paraId="0C48CD00" w14:textId="77777777" w:rsidR="00965ADA" w:rsidRPr="006F1B17" w:rsidRDefault="005416D6" w:rsidP="006F1B17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F1B17">
              <w:rPr>
                <w:rFonts w:ascii="Times New Roman" w:hAnsi="Times New Roman"/>
                <w:szCs w:val="24"/>
                <w:lang w:val="bg-BG"/>
              </w:rPr>
              <w:t>Ще бъдат приложени и други методи на консултиране –</w:t>
            </w:r>
            <w:r w:rsidR="00965ADA" w:rsidRPr="006F1B17">
              <w:rPr>
                <w:rFonts w:ascii="Times New Roman" w:hAnsi="Times New Roman"/>
                <w:szCs w:val="24"/>
                <w:lang w:val="bg-BG"/>
              </w:rPr>
              <w:t>провеждане на срещи със заинтересовани страни, изследване на общественото мнение и интервюта с лицата в обхвата на регулациите по закона, включително МСП.</w:t>
            </w:r>
          </w:p>
          <w:p w14:paraId="5FED2402" w14:textId="77777777" w:rsidR="00965ADA" w:rsidRPr="006F1B17" w:rsidRDefault="00965ADA" w:rsidP="006F1B17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F1B17">
              <w:rPr>
                <w:rFonts w:ascii="Times New Roman" w:hAnsi="Times New Roman"/>
                <w:szCs w:val="24"/>
                <w:lang w:val="bg-BG"/>
              </w:rPr>
              <w:t>Предложения, коментари и становища могат да бъдат публикувани и изпращани на:</w:t>
            </w:r>
          </w:p>
          <w:p w14:paraId="278B449C" w14:textId="77777777" w:rsidR="00965ADA" w:rsidRPr="006F1B17" w:rsidRDefault="00965ADA" w:rsidP="006F1B17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F1B17">
              <w:rPr>
                <w:rFonts w:ascii="Times New Roman" w:hAnsi="Times New Roman"/>
                <w:szCs w:val="24"/>
                <w:lang w:val="bg-BG"/>
              </w:rPr>
              <w:t>Портал за обществени консултации (изисква се регистрация)</w:t>
            </w:r>
          </w:p>
          <w:p w14:paraId="24D3CD05" w14:textId="72218632" w:rsidR="00965ADA" w:rsidRPr="006F1B17" w:rsidRDefault="00965ADA" w:rsidP="006F1B17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F1B17">
              <w:rPr>
                <w:rFonts w:ascii="Times New Roman" w:hAnsi="Times New Roman"/>
                <w:szCs w:val="24"/>
                <w:lang w:val="bg-BG"/>
              </w:rPr>
              <w:t>E-</w:t>
            </w:r>
            <w:proofErr w:type="spellStart"/>
            <w:r w:rsidRPr="006F1B17">
              <w:rPr>
                <w:rFonts w:ascii="Times New Roman" w:hAnsi="Times New Roman"/>
                <w:szCs w:val="24"/>
                <w:lang w:val="bg-BG"/>
              </w:rPr>
              <w:t>mail</w:t>
            </w:r>
            <w:proofErr w:type="spellEnd"/>
            <w:r w:rsidR="00EE3E28" w:rsidRPr="006F1B17">
              <w:rPr>
                <w:rFonts w:ascii="Times New Roman" w:hAnsi="Times New Roman"/>
                <w:szCs w:val="24"/>
                <w:lang w:val="bg-BG"/>
              </w:rPr>
              <w:t xml:space="preserve">: </w:t>
            </w:r>
            <w:hyperlink r:id="rId8" w:history="1">
              <w:r w:rsidR="00EE3E28" w:rsidRPr="006F1B17">
                <w:rPr>
                  <w:rFonts w:ascii="Times New Roman" w:hAnsi="Times New Roman"/>
                </w:rPr>
                <w:t>s.liubenova@eurolex.bg</w:t>
              </w:r>
            </w:hyperlink>
          </w:p>
          <w:p w14:paraId="2D1BA39B" w14:textId="77777777" w:rsidR="00965ADA" w:rsidRPr="006F1B17" w:rsidRDefault="00965ADA" w:rsidP="006F1B17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F1B17">
              <w:rPr>
                <w:rFonts w:ascii="Times New Roman" w:hAnsi="Times New Roman"/>
                <w:szCs w:val="24"/>
                <w:lang w:val="bg-BG"/>
              </w:rPr>
              <w:t xml:space="preserve">Адрес: гр. София, ПК 1124, ул. „Николай </w:t>
            </w:r>
            <w:proofErr w:type="spellStart"/>
            <w:r w:rsidRPr="006F1B17">
              <w:rPr>
                <w:rFonts w:ascii="Times New Roman" w:hAnsi="Times New Roman"/>
                <w:szCs w:val="24"/>
                <w:lang w:val="bg-BG"/>
              </w:rPr>
              <w:t>В.Гогол</w:t>
            </w:r>
            <w:proofErr w:type="spellEnd"/>
            <w:r w:rsidRPr="006F1B17">
              <w:rPr>
                <w:rFonts w:ascii="Times New Roman" w:hAnsi="Times New Roman"/>
                <w:szCs w:val="24"/>
                <w:lang w:val="bg-BG"/>
              </w:rPr>
              <w:t xml:space="preserve">“ №6. Писмата следва да се адресират до Обединение „Консултанти </w:t>
            </w:r>
            <w:proofErr w:type="spellStart"/>
            <w:r w:rsidRPr="006F1B17">
              <w:rPr>
                <w:rFonts w:ascii="Times New Roman" w:hAnsi="Times New Roman"/>
                <w:szCs w:val="24"/>
                <w:lang w:val="bg-BG"/>
              </w:rPr>
              <w:t>Евролекс</w:t>
            </w:r>
            <w:proofErr w:type="spellEnd"/>
            <w:r w:rsidRPr="006F1B17">
              <w:rPr>
                <w:rFonts w:ascii="Times New Roman" w:hAnsi="Times New Roman"/>
                <w:szCs w:val="24"/>
                <w:lang w:val="bg-BG"/>
              </w:rPr>
              <w:t xml:space="preserve"> и Делчев“, Ръководител на Проект: Андрей Делчев, Телефон: +3592 401 91 60; факс: +3592 40 191 70</w:t>
            </w:r>
          </w:p>
          <w:p w14:paraId="186031AD" w14:textId="77777777" w:rsidR="00965ADA" w:rsidRPr="006F1B17" w:rsidRDefault="00965ADA" w:rsidP="006F1B17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F1B17">
              <w:rPr>
                <w:rFonts w:ascii="Times New Roman" w:hAnsi="Times New Roman"/>
                <w:szCs w:val="24"/>
                <w:lang w:val="bg-BG"/>
              </w:rPr>
              <w:t xml:space="preserve">Системата за сигурно електронно връчване </w:t>
            </w:r>
            <w:hyperlink r:id="rId9" w:tgtFrame="_blank" w:history="1">
              <w:r w:rsidRPr="006F1B17">
                <w:rPr>
                  <w:rFonts w:ascii="Times New Roman" w:hAnsi="Times New Roman"/>
                  <w:szCs w:val="24"/>
                  <w:lang w:val="bg-BG"/>
                </w:rPr>
                <w:t>https://edelivery.egov.bg</w:t>
              </w:r>
            </w:hyperlink>
            <w:r w:rsidRPr="006F1B17">
              <w:rPr>
                <w:rFonts w:ascii="Times New Roman" w:hAnsi="Times New Roman"/>
                <w:szCs w:val="24"/>
                <w:lang w:val="bg-BG"/>
              </w:rPr>
              <w:t xml:space="preserve"> (изисква квалифициран електронен подпис или ПИК на НОИ).</w:t>
            </w:r>
          </w:p>
          <w:p w14:paraId="3D5E6E73" w14:textId="77777777" w:rsidR="00965ADA" w:rsidRPr="006F1B17" w:rsidRDefault="00965ADA" w:rsidP="006F1B17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F1B17">
              <w:rPr>
                <w:rFonts w:ascii="Times New Roman" w:hAnsi="Times New Roman"/>
                <w:szCs w:val="24"/>
                <w:lang w:val="bg-BG"/>
              </w:rPr>
              <w:t>Име на координатора на консултацията и телефон за комуникация: Северина Любенова, тел 0888 599</w:t>
            </w:r>
            <w:r w:rsidR="008E2607" w:rsidRPr="006F1B17">
              <w:rPr>
                <w:rFonts w:ascii="Times New Roman" w:hAnsi="Times New Roman"/>
                <w:szCs w:val="24"/>
                <w:lang w:val="bg-BG"/>
              </w:rPr>
              <w:t> </w:t>
            </w:r>
            <w:r w:rsidRPr="006F1B17">
              <w:rPr>
                <w:rFonts w:ascii="Times New Roman" w:hAnsi="Times New Roman"/>
                <w:szCs w:val="24"/>
                <w:lang w:val="bg-BG"/>
              </w:rPr>
              <w:t>468</w:t>
            </w:r>
            <w:r w:rsidR="008E2607" w:rsidRPr="006F1B17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045B543D" w14:textId="77777777" w:rsidR="006F1B17" w:rsidRDefault="00661639" w:rsidP="006F1B17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F1B17">
              <w:rPr>
                <w:rFonts w:ascii="Times New Roman" w:hAnsi="Times New Roman"/>
                <w:szCs w:val="24"/>
                <w:lang w:val="bg-BG"/>
              </w:rPr>
              <w:t>В отговорите си заинтересованите страни следва да посочат кое заинтересовано лице представляват. Тази информация е необходима, за да може след получаване на становищата и препоръките, да се анализира правилно въздействието на предложените изменения и допълнения върху съответната група заинтересовани страни. Не е необходимо посочване на име или наименование на съответното лице.</w:t>
            </w:r>
          </w:p>
          <w:p w14:paraId="61BBDE66" w14:textId="3EBB696C" w:rsidR="005416D6" w:rsidRPr="00B3241A" w:rsidRDefault="00965ADA" w:rsidP="006F1B17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B3241A">
              <w:rPr>
                <w:rFonts w:ascii="Times New Roman" w:hAnsi="Times New Roman"/>
                <w:b/>
                <w:bCs/>
                <w:szCs w:val="24"/>
              </w:rPr>
              <w:t>Обратна</w:t>
            </w:r>
            <w:proofErr w:type="spellEnd"/>
            <w:r w:rsidRPr="00B3241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b/>
                <w:bCs/>
                <w:szCs w:val="24"/>
              </w:rPr>
              <w:t>връзка</w:t>
            </w:r>
            <w:proofErr w:type="spellEnd"/>
            <w:r w:rsidRPr="00B3241A">
              <w:rPr>
                <w:rFonts w:ascii="Times New Roman" w:hAnsi="Times New Roman"/>
                <w:b/>
                <w:bCs/>
                <w:szCs w:val="24"/>
              </w:rPr>
              <w:t>:</w:t>
            </w:r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След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приключването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обществената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консултация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всички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предложения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ще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бъдат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обобщени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справката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отразяване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предложенията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която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ще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бъде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публикувана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Портала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обществени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3241A">
              <w:rPr>
                <w:rFonts w:ascii="Times New Roman" w:hAnsi="Times New Roman"/>
                <w:szCs w:val="24"/>
              </w:rPr>
              <w:t>консултации</w:t>
            </w:r>
            <w:proofErr w:type="spellEnd"/>
            <w:r w:rsidRPr="00B3241A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0E063A" w:rsidRPr="00B3241A" w14:paraId="3FD99067" w14:textId="77777777" w:rsidTr="00E706BF">
        <w:tc>
          <w:tcPr>
            <w:tcW w:w="709" w:type="dxa"/>
            <w:shd w:val="clear" w:color="auto" w:fill="auto"/>
          </w:tcPr>
          <w:p w14:paraId="37B492FF" w14:textId="77777777" w:rsidR="006403C1" w:rsidRPr="00B3241A" w:rsidRDefault="006403C1" w:rsidP="002217BA">
            <w:pPr>
              <w:pStyle w:val="ListParagraph"/>
              <w:numPr>
                <w:ilvl w:val="1"/>
                <w:numId w:val="1"/>
              </w:numPr>
              <w:tabs>
                <w:tab w:val="left" w:pos="176"/>
              </w:tabs>
              <w:spacing w:before="120" w:after="12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5780A98" w14:textId="43FE2CBC" w:rsidR="00502F76" w:rsidRPr="00B3241A" w:rsidRDefault="00B3241A" w:rsidP="002217BA">
            <w:pPr>
              <w:pStyle w:val="ListParagraph"/>
              <w:tabs>
                <w:tab w:val="left" w:pos="885"/>
              </w:tabs>
              <w:spacing w:before="120" w:after="12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Относими</w:t>
            </w:r>
            <w:r w:rsidR="00EC03E6" w:rsidRPr="00B32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03C1" w:rsidRPr="00B32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документи и нормативни актове:</w:t>
            </w:r>
          </w:p>
          <w:p w14:paraId="093B276A" w14:textId="77777777" w:rsidR="00EF23E1" w:rsidRPr="00B3241A" w:rsidRDefault="00EF23E1" w:rsidP="00A106E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0" w:firstLine="45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szCs w:val="24"/>
                <w:lang w:val="bg-BG"/>
              </w:rPr>
              <w:t>Конвенцията за биологично разнообразие</w:t>
            </w:r>
            <w:r w:rsidR="00A106E4" w:rsidRPr="00B3241A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14:paraId="3D63B7D8" w14:textId="77777777" w:rsidR="00EF23E1" w:rsidRPr="00B3241A" w:rsidRDefault="00EF23E1" w:rsidP="00A106E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0" w:firstLine="45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szCs w:val="24"/>
                <w:lang w:val="bg-BG"/>
              </w:rPr>
              <w:t>Протокол от Нагоя за достъп до генетични ресурси и справедливо и равноправно разпределение на ползите, произтичащи от тяхното използване към Конвенцията за биологичното разнообразие</w:t>
            </w:r>
            <w:r w:rsidR="00A106E4" w:rsidRPr="00B3241A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14:paraId="3590A4FF" w14:textId="77777777" w:rsidR="00A106E4" w:rsidRPr="00B3241A" w:rsidRDefault="00E57D6D" w:rsidP="00A106E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0" w:firstLine="45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szCs w:val="24"/>
                <w:lang w:val="bg-BG"/>
              </w:rPr>
              <w:lastRenderedPageBreak/>
              <w:t>Регламент (ЕО) № 338/97 на Съвета от 9 декември 1996 г. относно защитата на видовете от дивата флора и фауна чрез регулиране на търговията с тях</w:t>
            </w:r>
            <w:r w:rsidR="00A106E4" w:rsidRPr="00B3241A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14:paraId="0916A813" w14:textId="77777777" w:rsidR="00E57D6D" w:rsidRPr="00B3241A" w:rsidRDefault="00E57D6D" w:rsidP="00A106E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0" w:firstLine="45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szCs w:val="24"/>
                <w:lang w:val="bg-BG"/>
              </w:rPr>
              <w:t>Регламент (ЕО) № 865/2006 за установяване на подробни правила за прилагане на Регламент (ЕО) № 338/97 относно защитата на видовете от дивата фауна и флора чрез регулиране на търговията с тях</w:t>
            </w:r>
            <w:r w:rsidR="00A106E4" w:rsidRPr="00B3241A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14:paraId="453AA7C9" w14:textId="77777777" w:rsidR="00E57D6D" w:rsidRPr="00B3241A" w:rsidRDefault="00E57D6D" w:rsidP="00A106E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0" w:firstLine="45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szCs w:val="24"/>
                <w:lang w:val="bg-BG"/>
              </w:rPr>
              <w:t>Регламент за изпълнение (ЕС) № 792/2012 на Комисията от 23 август 2012 г. за определяне на правила във връзка с формата на разрешителните, сертификатите и другите документи, предвидени в Регламент (ЕО) № 338/97 на Съвета относно защитата на видовете от дивата фауна и флора чрез регулиране на търговията с тях, и за изменение на Регламент (ЕО) № 865/2006 на Комисията</w:t>
            </w:r>
            <w:r w:rsidR="009D54F5" w:rsidRPr="00B3241A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14:paraId="76439D69" w14:textId="77777777" w:rsidR="00B92B2C" w:rsidRPr="00B3241A" w:rsidRDefault="00B92B2C" w:rsidP="00A106E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0" w:firstLine="45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szCs w:val="24"/>
                <w:lang w:val="bg-BG"/>
              </w:rPr>
              <w:t>Регламент (ЕС) № 511/2014 относно мерките за спазване от ползвателите, произтичащи от Протокола от Нагоя за достъпа до генетични ресурси и справедливата и равноправна подялба на ползите, произтичащи от тяхното използване в Съюза</w:t>
            </w:r>
            <w:r w:rsidR="009D54F5" w:rsidRPr="00B3241A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14:paraId="1AFACBB8" w14:textId="77777777" w:rsidR="00E57D6D" w:rsidRPr="00B3241A" w:rsidRDefault="00E57D6D" w:rsidP="00A106E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0" w:firstLine="45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szCs w:val="24"/>
                <w:lang w:val="bg-BG"/>
              </w:rPr>
              <w:t>Регламент (ЕС) № 1143/2014 относно предотвратяването и управлението на въвеждането и разпространението на инвазивни чужди видове</w:t>
            </w:r>
          </w:p>
          <w:p w14:paraId="22660E03" w14:textId="77777777" w:rsidR="009D54F5" w:rsidRPr="00B3241A" w:rsidRDefault="00B92B2C" w:rsidP="00A106E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0" w:firstLine="45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szCs w:val="24"/>
                <w:lang w:val="bg-BG"/>
              </w:rPr>
              <w:t>Регламент за изпълнение (ЕС) 2015/1866 за определяне на подробни правила за прилагането на Регламент (ЕС) № 511/2014 на Европейския парламент и на Съвета по отношение на регистъра на колекциите, наблюдението за спазване на задълженията от страна на ползвателите и най-добрите практики</w:t>
            </w:r>
            <w:r w:rsidR="009D54F5" w:rsidRPr="00B3241A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14:paraId="40345D76" w14:textId="77777777" w:rsidR="00EF23E1" w:rsidRPr="00B3241A" w:rsidRDefault="009D54F5" w:rsidP="00A106E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0" w:firstLine="45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szCs w:val="24"/>
                <w:lang w:val="bg-BG"/>
              </w:rPr>
              <w:t>Д</w:t>
            </w:r>
            <w:r w:rsidR="00EF23E1" w:rsidRPr="00B3241A">
              <w:rPr>
                <w:rFonts w:ascii="Times New Roman" w:hAnsi="Times New Roman"/>
                <w:szCs w:val="24"/>
                <w:lang w:val="bg-BG"/>
              </w:rPr>
              <w:t>иректива 1999/22 относно държането на диви</w:t>
            </w:r>
            <w:r w:rsidRPr="00B3241A">
              <w:rPr>
                <w:rFonts w:ascii="Times New Roman" w:hAnsi="Times New Roman"/>
                <w:szCs w:val="24"/>
                <w:lang w:val="bg-BG"/>
              </w:rPr>
              <w:t xml:space="preserve"> животни в зоологически градини;</w:t>
            </w:r>
          </w:p>
          <w:p w14:paraId="33F23F93" w14:textId="77777777" w:rsidR="00EF23E1" w:rsidRPr="00B3241A" w:rsidRDefault="00EF23E1" w:rsidP="00A106E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0" w:firstLine="45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szCs w:val="24"/>
                <w:lang w:val="bg-BG"/>
              </w:rPr>
              <w:t>Директива 92/43/ЕИО за опазване на естествените местообитания и на дивата флора и фауна;</w:t>
            </w:r>
          </w:p>
          <w:p w14:paraId="6F7DBDB8" w14:textId="77777777" w:rsidR="00502F76" w:rsidRPr="00B3241A" w:rsidRDefault="00EF23E1" w:rsidP="00A106E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0" w:firstLine="45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/>
                <w:szCs w:val="24"/>
                <w:lang w:val="bg-BG"/>
              </w:rPr>
              <w:t>Директива 2009/147/ЕО относно опазването на дивите птици</w:t>
            </w:r>
          </w:p>
          <w:p w14:paraId="45E43B72" w14:textId="77777777" w:rsidR="00502F76" w:rsidRPr="00B3241A" w:rsidRDefault="00502F76" w:rsidP="00A106E4">
            <w:pPr>
              <w:pStyle w:val="ListParagraph"/>
              <w:numPr>
                <w:ilvl w:val="0"/>
                <w:numId w:val="41"/>
              </w:numPr>
              <w:tabs>
                <w:tab w:val="left" w:pos="885"/>
              </w:tabs>
              <w:spacing w:before="120" w:after="120" w:line="240" w:lineRule="auto"/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 xml:space="preserve">Закон за </w:t>
            </w:r>
            <w:r w:rsidR="00EF23E1" w:rsidRPr="00B3241A">
              <w:rPr>
                <w:rFonts w:ascii="Times New Roman" w:hAnsi="Times New Roman" w:cs="Times New Roman"/>
                <w:sz w:val="24"/>
                <w:szCs w:val="24"/>
              </w:rPr>
              <w:t>биологичното разнообразие</w:t>
            </w: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C96B24" w14:textId="77777777" w:rsidR="00B92B2C" w:rsidRPr="00B3241A" w:rsidRDefault="00B92B2C" w:rsidP="00A106E4">
            <w:pPr>
              <w:pStyle w:val="ListParagraph"/>
              <w:numPr>
                <w:ilvl w:val="0"/>
                <w:numId w:val="41"/>
              </w:numPr>
              <w:tabs>
                <w:tab w:val="left" w:pos="885"/>
              </w:tabs>
              <w:spacing w:before="120" w:after="120" w:line="240" w:lineRule="auto"/>
              <w:ind w:left="0" w:firstLine="45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Закон за ветеринарномедицинската дейност;</w:t>
            </w:r>
          </w:p>
          <w:p w14:paraId="4D201F0A" w14:textId="77777777" w:rsidR="00B92B2C" w:rsidRPr="00B3241A" w:rsidRDefault="00B92B2C" w:rsidP="00A106E4">
            <w:pPr>
              <w:pStyle w:val="ListParagraph"/>
              <w:numPr>
                <w:ilvl w:val="0"/>
                <w:numId w:val="41"/>
              </w:numPr>
              <w:tabs>
                <w:tab w:val="left" w:pos="885"/>
              </w:tabs>
              <w:spacing w:before="120" w:after="120" w:line="240" w:lineRule="auto"/>
              <w:ind w:left="0" w:firstLine="45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Закон за защита на животните;</w:t>
            </w:r>
          </w:p>
          <w:p w14:paraId="6453B01A" w14:textId="77777777" w:rsidR="00EF23E1" w:rsidRPr="00B3241A" w:rsidRDefault="00EF23E1" w:rsidP="00A106E4">
            <w:pPr>
              <w:pStyle w:val="ListParagraph"/>
              <w:numPr>
                <w:ilvl w:val="0"/>
                <w:numId w:val="41"/>
              </w:numPr>
              <w:tabs>
                <w:tab w:val="left" w:pos="885"/>
              </w:tabs>
              <w:spacing w:before="120" w:after="120" w:line="240" w:lineRule="auto"/>
              <w:ind w:left="0" w:firstLine="45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Решение № 704 на МС от 5.10.2018 г. за приемане на мерки за трансформация на модела на административно обслужване</w:t>
            </w:r>
            <w:r w:rsidR="00B92B2C" w:rsidRPr="00B324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97BDBE" w14:textId="77777777" w:rsidR="00B92B2C" w:rsidRPr="00B3241A" w:rsidRDefault="00B92B2C" w:rsidP="00A106E4">
            <w:pPr>
              <w:pStyle w:val="ListParagraph"/>
              <w:numPr>
                <w:ilvl w:val="0"/>
                <w:numId w:val="41"/>
              </w:numPr>
              <w:tabs>
                <w:tab w:val="left" w:pos="885"/>
              </w:tabs>
              <w:spacing w:before="120" w:after="120" w:line="240" w:lineRule="auto"/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Наредба № 1 от 9.05.2006 г. за условията и реда за лицензиране на зоологическите градини;</w:t>
            </w:r>
          </w:p>
          <w:p w14:paraId="4D571C3B" w14:textId="77777777" w:rsidR="00B92B2C" w:rsidRPr="00B3241A" w:rsidRDefault="00E57D6D" w:rsidP="00A106E4">
            <w:pPr>
              <w:pStyle w:val="ListParagraph"/>
              <w:numPr>
                <w:ilvl w:val="0"/>
                <w:numId w:val="41"/>
              </w:numPr>
              <w:tabs>
                <w:tab w:val="left" w:pos="885"/>
              </w:tabs>
              <w:spacing w:before="120" w:after="120" w:line="240" w:lineRule="auto"/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Наредба № 4 от 8.07.2003 г. за условията и реда за издаване на разрешителни за въвеждане на неместни или повторно въвеждане на местни животински и растителни видове в природата</w:t>
            </w:r>
            <w:r w:rsidR="009D54F5" w:rsidRPr="00B324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E2E72A" w14:textId="77777777" w:rsidR="00E57D6D" w:rsidRPr="00B3241A" w:rsidRDefault="00E57D6D" w:rsidP="00A106E4">
            <w:pPr>
              <w:pStyle w:val="ListParagraph"/>
              <w:numPr>
                <w:ilvl w:val="0"/>
                <w:numId w:val="41"/>
              </w:numPr>
              <w:tabs>
                <w:tab w:val="left" w:pos="885"/>
              </w:tabs>
              <w:spacing w:before="120" w:after="120" w:line="240" w:lineRule="auto"/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Наредба № 14 от 27.10.2005 г. за условията и реда за издаване на разрешителни за въвеждане на неместни или повторно въвеждане на местни дървесни, храстови и ловни видове в природата и отчитане мнението на обществеността в района на повторно въвеждане</w:t>
            </w:r>
          </w:p>
          <w:p w14:paraId="18CB0709" w14:textId="77777777" w:rsidR="00EC256E" w:rsidRPr="00B3241A" w:rsidRDefault="00E57D6D" w:rsidP="009D54F5">
            <w:pPr>
              <w:pStyle w:val="ListParagraph"/>
              <w:numPr>
                <w:ilvl w:val="0"/>
                <w:numId w:val="41"/>
              </w:numPr>
              <w:tabs>
                <w:tab w:val="left" w:pos="885"/>
              </w:tabs>
              <w:spacing w:before="120" w:after="120" w:line="240" w:lineRule="auto"/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r w:rsidR="009D54F5" w:rsidRPr="00B3241A">
              <w:rPr>
                <w:rFonts w:ascii="Times New Roman" w:hAnsi="Times New Roman" w:cs="Times New Roman"/>
                <w:sz w:val="24"/>
                <w:szCs w:val="24"/>
              </w:rPr>
              <w:t xml:space="preserve"> законови и подзаконови нормативни актове.</w:t>
            </w:r>
          </w:p>
        </w:tc>
      </w:tr>
      <w:tr w:rsidR="000E063A" w:rsidRPr="00B3241A" w14:paraId="2D30F0D3" w14:textId="77777777" w:rsidTr="00E706BF">
        <w:tc>
          <w:tcPr>
            <w:tcW w:w="9072" w:type="dxa"/>
            <w:gridSpan w:val="2"/>
            <w:shd w:val="clear" w:color="auto" w:fill="auto"/>
          </w:tcPr>
          <w:p w14:paraId="188598BC" w14:textId="77777777" w:rsidR="00E57D6D" w:rsidRPr="00B3241A" w:rsidRDefault="00E57D6D" w:rsidP="00137339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before="120" w:after="120" w:line="240" w:lineRule="auto"/>
              <w:ind w:left="0" w:firstLine="58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ОПИСАНИЕ НА ПРЕДЛОЖЕНИЕТО</w:t>
            </w:r>
          </w:p>
          <w:p w14:paraId="4F0E02ED" w14:textId="3E1F665E" w:rsidR="00544471" w:rsidRDefault="00A11264" w:rsidP="00FA6052">
            <w:pPr>
              <w:pStyle w:val="ListParagraph"/>
              <w:tabs>
                <w:tab w:val="left" w:pos="900"/>
              </w:tabs>
              <w:spacing w:before="120" w:after="120" w:line="240" w:lineRule="auto"/>
              <w:ind w:left="0" w:firstLine="6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sz w:val="24"/>
                <w:szCs w:val="24"/>
              </w:rPr>
              <w:t xml:space="preserve">Ключовите проблеми за разрешаването, на които се предлагат промените в </w:t>
            </w:r>
            <w:r w:rsidRPr="00B3241A">
              <w:rPr>
                <w:rFonts w:ascii="Times New Roman" w:hAnsi="Times New Roman"/>
                <w:sz w:val="24"/>
                <w:szCs w:val="24"/>
              </w:rPr>
              <w:lastRenderedPageBreak/>
              <w:t>Закона за биологичното разнообразие са свързани с необходимостта от постигане на пълно съответствие с европейското законодателство, предвиждане на мерки за трансформация на административното обслужване, прецизиране и премахване на неточности и пропуски в съществуващи текстове и опростяване на редица производства, регулирани от ЗБР. Предлагат се следните основни групи промени:</w:t>
            </w:r>
          </w:p>
          <w:p w14:paraId="36C83617" w14:textId="77777777" w:rsidR="006F1B17" w:rsidRPr="00B3241A" w:rsidRDefault="006F1B17" w:rsidP="00FA6052">
            <w:pPr>
              <w:pStyle w:val="ListParagraph"/>
              <w:tabs>
                <w:tab w:val="left" w:pos="900"/>
              </w:tabs>
              <w:spacing w:before="120" w:after="120" w:line="240" w:lineRule="auto"/>
              <w:ind w:left="0" w:firstLine="620"/>
              <w:contextualSpacing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EB1AD30" w14:textId="573D7A7D" w:rsidR="00FA6052" w:rsidRPr="00B3241A" w:rsidRDefault="00FA6052" w:rsidP="00FA6052">
            <w:pPr>
              <w:pStyle w:val="ListParagraph"/>
              <w:tabs>
                <w:tab w:val="left" w:pos="900"/>
              </w:tabs>
              <w:spacing w:before="120" w:after="120" w:line="240" w:lineRule="auto"/>
              <w:ind w:left="0" w:firstLine="6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7">
              <w:rPr>
                <w:rFonts w:ascii="Times New Roman" w:hAnsi="Times New Roman"/>
                <w:b/>
                <w:bCs/>
                <w:sz w:val="24"/>
                <w:szCs w:val="24"/>
              </w:rPr>
              <w:t>2.1.</w:t>
            </w:r>
            <w:r w:rsidRPr="00B3241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96233E"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рупа промени 1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относно о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пазване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то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растителни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, животински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гъбни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видове – 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 xml:space="preserve">в тази част е отчетена необходимостта от 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>прецизиране и детайлизиране на уредбата за издаването на лиценз за зоологическа градина и контрола по изпълнението на условията на лиценза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>,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 xml:space="preserve">както и необходимостта от 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разширяване на възможностите за предоставяне на достъп до генетични ресурси, като 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 xml:space="preserve">се 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>предлага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 разрешение да могат да кандидатстват вече и физически и юридически лица; 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 xml:space="preserve">предлага се да бъдат 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>прецизирани отделни разпоредби, свързани с въвеждането на неместни или повторно въвеждане на местни животински и растителни видове в природата;</w:t>
            </w:r>
          </w:p>
          <w:p w14:paraId="179C2B63" w14:textId="77777777" w:rsidR="00544471" w:rsidRPr="00B3241A" w:rsidRDefault="00544471" w:rsidP="00FA6052">
            <w:pPr>
              <w:pStyle w:val="ListParagraph"/>
              <w:tabs>
                <w:tab w:val="left" w:pos="900"/>
              </w:tabs>
              <w:spacing w:before="120" w:after="120" w:line="240" w:lineRule="auto"/>
              <w:ind w:left="0" w:firstLine="6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E5E920" w14:textId="6129DEE5" w:rsidR="00FA6052" w:rsidRPr="00B3241A" w:rsidRDefault="00FA6052" w:rsidP="00FA6052">
            <w:pPr>
              <w:pStyle w:val="ListParagraph"/>
              <w:tabs>
                <w:tab w:val="left" w:pos="900"/>
              </w:tabs>
              <w:spacing w:before="120" w:after="120" w:line="240" w:lineRule="auto"/>
              <w:ind w:left="0" w:firstLine="6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2.2. </w:t>
            </w:r>
            <w:r w:rsidR="0096233E"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рупа промени 2 относно т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ърговия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та със застрашени видове, п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редотвратяване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то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управление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то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въвеждането и разпростране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нието на инвазивни чужди видове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>предлага се</w:t>
            </w:r>
            <w:r w:rsidR="00544471"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>да отпадне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 издаването на удостоверение при вписването в регистъра на експертите, участващи в научния консултативен орган по прилагане на Регламент 338/97 и на Регламент (ЕС) № 1143/2014 и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 се разшир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>и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 списъкът с основания за изключване на експерти от регистъра; 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 xml:space="preserve">да се 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>прецизира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>т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 и детайлизира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>т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 изискванията за необходими документи, които да се приложат към заявленията за внос и износ или сертификати за реекспорт на екземпляри от дивата фауна и флора; 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 xml:space="preserve">да се 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>промен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>и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 режимът за проверка на пратки от митническите органи, 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>като се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 изисква становище </w:t>
            </w:r>
            <w:r w:rsidR="0096233E" w:rsidRPr="00B3241A">
              <w:rPr>
                <w:rFonts w:ascii="Times New Roman" w:hAnsi="Times New Roman"/>
                <w:sz w:val="24"/>
                <w:szCs w:val="24"/>
              </w:rPr>
              <w:t>от о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рганите на </w:t>
            </w:r>
            <w:r w:rsidR="007A7F70" w:rsidRPr="00B3241A">
              <w:rPr>
                <w:rFonts w:ascii="Times New Roman" w:hAnsi="Times New Roman"/>
                <w:sz w:val="24"/>
                <w:szCs w:val="24"/>
              </w:rPr>
              <w:t xml:space="preserve">Българска агенция по безопасност на храните, осъществяващи граничен контрол, а съдействие вместо спасителните центрове 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="007A7F70" w:rsidRPr="00B3241A">
              <w:rPr>
                <w:rFonts w:ascii="Times New Roman" w:hAnsi="Times New Roman"/>
                <w:sz w:val="24"/>
                <w:szCs w:val="24"/>
              </w:rPr>
              <w:t>оказват експертите по чл. 72, ал. 2</w:t>
            </w:r>
            <w:r w:rsidR="00C56EA8" w:rsidRPr="00B3241A">
              <w:rPr>
                <w:rFonts w:ascii="Times New Roman" w:hAnsi="Times New Roman"/>
                <w:sz w:val="24"/>
                <w:szCs w:val="24"/>
              </w:rPr>
              <w:t xml:space="preserve"> от ЗБР</w:t>
            </w:r>
            <w:r w:rsidR="007A7F70" w:rsidRPr="00B3241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 xml:space="preserve">предлага се да бъде </w:t>
            </w:r>
            <w:r w:rsidR="007A7F70" w:rsidRPr="00B3241A">
              <w:rPr>
                <w:rFonts w:ascii="Times New Roman" w:hAnsi="Times New Roman"/>
                <w:sz w:val="24"/>
                <w:szCs w:val="24"/>
              </w:rPr>
              <w:t>разширен списъкът с видове, за които не се изисква регистрация;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 xml:space="preserve"> да бъдат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 посочени случаите, в които регистрационната карта престава да бъде валидна; документите, които се изискват за регистрация вече </w:t>
            </w:r>
            <w:r w:rsidR="00544471" w:rsidRPr="00B3241A">
              <w:rPr>
                <w:rFonts w:ascii="Times New Roman" w:hAnsi="Times New Roman"/>
                <w:sz w:val="24"/>
                <w:szCs w:val="24"/>
              </w:rPr>
              <w:t>да бъдат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 същите, които се изискват при заявленията за внос и износ и сертификати за реекспорт; </w:t>
            </w:r>
            <w:r w:rsidR="00F7027C" w:rsidRPr="00B3241A">
              <w:rPr>
                <w:rFonts w:ascii="Times New Roman" w:hAnsi="Times New Roman"/>
                <w:sz w:val="24"/>
                <w:szCs w:val="24"/>
              </w:rPr>
              <w:t xml:space="preserve">да бъде въведена 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възможност за извършването на ДНК анализ, с оглед извършването на контрол върху законното придобиване и получаване на потомство от законни и незаконни индивиди в рамките на производството по издаване на регистрационна карта; уредени са хипотезите, в които регистрационната карта следва да бъде върната; </w:t>
            </w:r>
            <w:r w:rsidR="00F7027C" w:rsidRPr="00B3241A">
              <w:rPr>
                <w:rFonts w:ascii="Times New Roman" w:hAnsi="Times New Roman"/>
                <w:sz w:val="24"/>
                <w:szCs w:val="24"/>
              </w:rPr>
              <w:t xml:space="preserve">да бъде 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>въве</w:t>
            </w:r>
            <w:r w:rsidR="00F7027C" w:rsidRPr="00B3241A">
              <w:rPr>
                <w:rFonts w:ascii="Times New Roman" w:hAnsi="Times New Roman"/>
                <w:sz w:val="24"/>
                <w:szCs w:val="24"/>
              </w:rPr>
              <w:t>дено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 задължение на МОСВ за създаване на Централизиран регистър за регистрираните в регионалните инспекции екземпляри; </w:t>
            </w:r>
            <w:r w:rsidR="00F7027C" w:rsidRPr="00B3241A">
              <w:rPr>
                <w:rFonts w:ascii="Times New Roman" w:hAnsi="Times New Roman"/>
                <w:sz w:val="24"/>
                <w:szCs w:val="24"/>
              </w:rPr>
              <w:t>предлага се да бъде съ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>здаден нов документ  за случаите на смяната на собствеността между физически лица на екземпляр от видовете, които не подлежат на регистрация;</w:t>
            </w:r>
          </w:p>
          <w:p w14:paraId="24B8190B" w14:textId="77777777" w:rsidR="00F7027C" w:rsidRPr="00B3241A" w:rsidRDefault="00F7027C" w:rsidP="00FA6052">
            <w:pPr>
              <w:pStyle w:val="ListParagraph"/>
              <w:tabs>
                <w:tab w:val="left" w:pos="900"/>
              </w:tabs>
              <w:spacing w:before="120" w:after="120" w:line="240" w:lineRule="auto"/>
              <w:ind w:left="0" w:firstLine="6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785C1" w14:textId="5AF6D785" w:rsidR="00FA6052" w:rsidRPr="00B3241A" w:rsidRDefault="00FA6052" w:rsidP="00FA6052">
            <w:pPr>
              <w:pStyle w:val="ListParagraph"/>
              <w:tabs>
                <w:tab w:val="left" w:pos="900"/>
              </w:tabs>
              <w:spacing w:before="120" w:after="120" w:line="240" w:lineRule="auto"/>
              <w:ind w:left="0" w:firstLine="6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2.3. </w:t>
            </w:r>
            <w:r w:rsidR="00D04BD5"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рупа промени 3 във връзка с о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пазване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>то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вековни или забележителни дървета – </w:t>
            </w:r>
            <w:r w:rsidR="00F7027C" w:rsidRPr="00B3241A">
              <w:rPr>
                <w:rFonts w:ascii="Times New Roman" w:hAnsi="Times New Roman"/>
                <w:sz w:val="24"/>
                <w:szCs w:val="24"/>
              </w:rPr>
              <w:t>предлага се да се</w:t>
            </w:r>
            <w:r w:rsidR="00F7027C" w:rsidRPr="00B3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>прецизират текстовете, уреждащи правомощията на МОСВ по опазването на вековни или забележителни дървета;</w:t>
            </w:r>
          </w:p>
          <w:p w14:paraId="5C978A2B" w14:textId="77777777" w:rsidR="00F7027C" w:rsidRPr="00B3241A" w:rsidRDefault="00F7027C" w:rsidP="00FA6052">
            <w:pPr>
              <w:pStyle w:val="ListParagraph"/>
              <w:tabs>
                <w:tab w:val="left" w:pos="900"/>
              </w:tabs>
              <w:spacing w:before="120" w:after="120" w:line="240" w:lineRule="auto"/>
              <w:ind w:left="0" w:firstLine="6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869AB" w14:textId="57308FCA" w:rsidR="00FA6052" w:rsidRPr="00B3241A" w:rsidRDefault="00FA6052" w:rsidP="00FA6052">
            <w:pPr>
              <w:pStyle w:val="ListParagraph"/>
              <w:tabs>
                <w:tab w:val="left" w:pos="900"/>
              </w:tabs>
              <w:spacing w:before="120" w:after="120" w:line="240" w:lineRule="auto"/>
              <w:ind w:left="0" w:firstLine="6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3241A">
              <w:rPr>
                <w:rFonts w:ascii="Times New Roman" w:hAnsi="Times New Roman"/>
                <w:b/>
                <w:sz w:val="24"/>
                <w:szCs w:val="24"/>
              </w:rPr>
              <w:t xml:space="preserve">2.4. </w:t>
            </w:r>
            <w:r w:rsidR="00D04BD5"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Г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рупа промени 4, касаеща о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ргани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те за управление и контрол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 – </w:t>
            </w:r>
            <w:r w:rsidR="00F7027C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>да се</w:t>
            </w:r>
            <w:r w:rsidR="00F7027C"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E57D6D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>прецизират</w:t>
            </w:r>
            <w:r w:rsidR="00D04BD5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E57D6D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>и разширяват правомощията на министъра на околната среда и водите;</w:t>
            </w:r>
          </w:p>
          <w:p w14:paraId="1CDDD2D8" w14:textId="77777777" w:rsidR="00F7027C" w:rsidRPr="00B3241A" w:rsidRDefault="00F7027C" w:rsidP="00FA6052">
            <w:pPr>
              <w:pStyle w:val="ListParagraph"/>
              <w:tabs>
                <w:tab w:val="left" w:pos="900"/>
              </w:tabs>
              <w:spacing w:before="120" w:after="120" w:line="240" w:lineRule="auto"/>
              <w:ind w:left="0" w:firstLine="6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E2512" w14:textId="555E8468" w:rsidR="00FA6052" w:rsidRPr="00B3241A" w:rsidRDefault="00FA6052" w:rsidP="00FA6052">
            <w:pPr>
              <w:pStyle w:val="ListParagraph"/>
              <w:tabs>
                <w:tab w:val="left" w:pos="900"/>
              </w:tabs>
              <w:spacing w:before="120" w:after="120" w:line="240" w:lineRule="auto"/>
              <w:ind w:left="0" w:firstLine="6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2.5. </w:t>
            </w:r>
            <w:r w:rsidR="00D04BD5"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Г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рупа промени 5  относно п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ринудителни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те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 административни мерки и административн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ите 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наказани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я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 – </w:t>
            </w:r>
            <w:r w:rsidR="00F7027C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>предлага се да бъдат</w:t>
            </w:r>
            <w:r w:rsidR="00F7027C"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E57D6D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създадени нови правомощия на министъра на земеделието, храните и горите да отнема разрешителни за </w:t>
            </w:r>
            <w:r w:rsidR="00E57D6D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предоставяне на генетични ресурси, когато са нарушени условията поставени в тях и да спира дейности, извършващи се в нарушение на Регламент (ЕС) 511/2014 относно мерките за спазване от ползвателите, произтичащи от Протокола от Нагоя за достъпа до генетични ресурси и справедливата и равноправна подялба на ползите, произтичащи от тяхното използване в Съюза; </w:t>
            </w:r>
            <w:r w:rsidR="00F7027C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предлага се </w:t>
            </w:r>
            <w:r w:rsidR="00E57D6D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>увеличава</w:t>
            </w:r>
            <w:r w:rsidR="00F7027C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>не на</w:t>
            </w:r>
            <w:r w:rsidR="00E57D6D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размер</w:t>
            </w:r>
            <w:r w:rsidR="00F7027C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>а</w:t>
            </w:r>
            <w:r w:rsidR="00E57D6D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на имуществените санкции за осъществяване на дейност като зоологическа градина без лиценз или в нарушение на законовите правила; </w:t>
            </w:r>
            <w:r w:rsidR="00F7027C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да се </w:t>
            </w:r>
            <w:r w:rsidR="00E57D6D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увеличават минималните размери на имуществените санкции за нарушаване на условията, изискванията и мерките в решението на компетентния орган за опазване на защитената зона при осъществяване на плана, програмата, проекта или инвестиционното предложение; </w:t>
            </w:r>
            <w:r w:rsidR="00F7027C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предлага се </w:t>
            </w:r>
            <w:r w:rsidR="00346473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>някои от</w:t>
            </w:r>
            <w:r w:rsidR="00E57D6D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нарушенията</w:t>
            </w:r>
            <w:r w:rsidR="00346473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и определянето на наказанията по реда на ЗБР</w:t>
            </w:r>
            <w:r w:rsidR="00E57D6D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346473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(по </w:t>
            </w:r>
            <w:r w:rsidR="00E57D6D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>чл. 124, ал. 1 и 3, чл. 125 и чл. 128</w:t>
            </w:r>
            <w:r w:rsidR="00346473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>)</w:t>
            </w:r>
            <w:r w:rsidR="00E57D6D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F7027C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да </w:t>
            </w:r>
            <w:r w:rsidR="00E57D6D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>премин</w:t>
            </w:r>
            <w:r w:rsidR="00F7027C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>е</w:t>
            </w:r>
            <w:r w:rsidR="00E57D6D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от компетентността на министъра на околната среда и водите към директора на Регионалната инспекция по околната среда и водите, директора на дирекция на национален парк, изпълнителния директор на Изпълнителната агенция по рибарство и аквакултури, съобразно техните компетенции по закон</w:t>
            </w:r>
            <w:r w:rsidR="00F7027C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>а</w:t>
            </w:r>
            <w:r w:rsidR="00E57D6D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>;</w:t>
            </w:r>
          </w:p>
          <w:p w14:paraId="20DF0A23" w14:textId="77777777" w:rsidR="00F7027C" w:rsidRPr="00B3241A" w:rsidRDefault="00F7027C" w:rsidP="00FA6052">
            <w:pPr>
              <w:pStyle w:val="ListParagraph"/>
              <w:tabs>
                <w:tab w:val="left" w:pos="900"/>
              </w:tabs>
              <w:spacing w:before="120" w:after="120" w:line="240" w:lineRule="auto"/>
              <w:ind w:left="0" w:firstLine="6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AD560" w14:textId="3DF04CDA" w:rsidR="00FA6052" w:rsidRPr="00B3241A" w:rsidRDefault="00FA6052" w:rsidP="00FA6052">
            <w:pPr>
              <w:pStyle w:val="ListParagraph"/>
              <w:tabs>
                <w:tab w:val="left" w:pos="900"/>
              </w:tabs>
              <w:spacing w:before="120" w:after="120" w:line="240" w:lineRule="auto"/>
              <w:ind w:left="0" w:firstLine="6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2.6. Група промени 6, свързана с </w:t>
            </w:r>
            <w:r w:rsidR="00B82292"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предложение за 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въвеждане на нови </w:t>
            </w:r>
            <w:r w:rsidR="00E57D6D" w:rsidRPr="00B3241A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легални дефиниции</w:t>
            </w:r>
            <w:r w:rsidR="00E57D6D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на „аквариум“, „европейски застрашен вид“, „и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>зползване на генетични ресурси“, „инвазивен неместен вид“, „национален генофонд на Република България“, „препариран екземпляр“, „производител“, „</w:t>
            </w:r>
            <w:r w:rsidR="00E57D6D" w:rsidRPr="00B3241A">
              <w:rPr>
                <w:rFonts w:ascii="Times New Roman" w:hAnsi="Times New Roman"/>
                <w:bCs/>
                <w:sz w:val="24"/>
                <w:szCs w:val="24"/>
              </w:rPr>
              <w:t>селскост</w:t>
            </w:r>
            <w:r w:rsidR="004826E2" w:rsidRPr="00B3241A">
              <w:rPr>
                <w:rFonts w:ascii="Times New Roman" w:hAnsi="Times New Roman"/>
                <w:bCs/>
                <w:sz w:val="24"/>
                <w:szCs w:val="24"/>
              </w:rPr>
              <w:t>опански генетични ресурси“</w:t>
            </w:r>
            <w:r w:rsidR="0023190D" w:rsidRPr="00B3241A">
              <w:rPr>
                <w:rFonts w:ascii="Times New Roman" w:hAnsi="Times New Roman"/>
                <w:bCs/>
                <w:sz w:val="24"/>
                <w:szCs w:val="24"/>
              </w:rPr>
              <w:t>, „състояние на сигурност</w:t>
            </w:r>
            <w:r w:rsidR="00637C3B" w:rsidRPr="00B3241A">
              <w:rPr>
                <w:rFonts w:ascii="Times New Roman" w:hAnsi="Times New Roman"/>
                <w:bCs/>
                <w:sz w:val="24"/>
                <w:szCs w:val="24"/>
              </w:rPr>
              <w:t>“ (</w:t>
            </w:r>
            <w:r w:rsidR="0023190D" w:rsidRPr="00B3241A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637C3B" w:rsidRPr="00B3241A">
              <w:rPr>
                <w:rFonts w:ascii="Times New Roman" w:hAnsi="Times New Roman"/>
                <w:bCs/>
                <w:sz w:val="24"/>
                <w:szCs w:val="24"/>
              </w:rPr>
              <w:t xml:space="preserve"> популациите на птиците)</w:t>
            </w:r>
            <w:r w:rsidR="004826E2" w:rsidRPr="00B3241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4DA9B9F" w14:textId="77777777" w:rsidR="00B82292" w:rsidRPr="00B3241A" w:rsidRDefault="00B82292" w:rsidP="00FA6052">
            <w:pPr>
              <w:pStyle w:val="ListParagraph"/>
              <w:tabs>
                <w:tab w:val="left" w:pos="900"/>
              </w:tabs>
              <w:spacing w:before="120" w:after="120" w:line="240" w:lineRule="auto"/>
              <w:ind w:left="0" w:firstLine="6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88AC7" w14:textId="48782173" w:rsidR="00B82292" w:rsidRPr="006F1B17" w:rsidRDefault="00FA6052" w:rsidP="006F1B17">
            <w:pPr>
              <w:pStyle w:val="ListParagraph"/>
              <w:tabs>
                <w:tab w:val="left" w:pos="900"/>
              </w:tabs>
              <w:spacing w:before="120" w:after="120" w:line="240" w:lineRule="auto"/>
              <w:ind w:left="0" w:firstLine="6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2.7. Група промени 7, с която </w:t>
            </w:r>
            <w:r w:rsidR="00B82292"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да </w:t>
            </w:r>
            <w:r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се актуализират п</w:t>
            </w:r>
            <w:r w:rsidR="00E57D6D" w:rsidRPr="00B3241A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риложенията </w:t>
            </w:r>
            <w:r w:rsidR="00E57D6D" w:rsidRPr="00B3241A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към ЗБР 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спрямо съвременната систематика – </w:t>
            </w:r>
            <w:r w:rsidR="00B82292" w:rsidRPr="00B3241A">
              <w:rPr>
                <w:rFonts w:ascii="Times New Roman" w:hAnsi="Times New Roman"/>
                <w:sz w:val="24"/>
                <w:szCs w:val="24"/>
              </w:rPr>
              <w:t xml:space="preserve">да бъдат 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включени нови видове, други </w:t>
            </w:r>
            <w:r w:rsidR="00B82292" w:rsidRPr="00B3241A">
              <w:rPr>
                <w:rFonts w:ascii="Times New Roman" w:hAnsi="Times New Roman"/>
                <w:sz w:val="24"/>
                <w:szCs w:val="24"/>
              </w:rPr>
              <w:t>да бъдат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 изключени, </w:t>
            </w:r>
            <w:r w:rsidR="00B82292" w:rsidRPr="00B3241A">
              <w:rPr>
                <w:rFonts w:ascii="Times New Roman" w:hAnsi="Times New Roman"/>
                <w:sz w:val="24"/>
                <w:szCs w:val="24"/>
              </w:rPr>
              <w:t xml:space="preserve"> да се 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>допълн</w:t>
            </w:r>
            <w:r w:rsidR="00B82292" w:rsidRPr="00B3241A">
              <w:rPr>
                <w:rFonts w:ascii="Times New Roman" w:hAnsi="Times New Roman"/>
                <w:sz w:val="24"/>
                <w:szCs w:val="24"/>
              </w:rPr>
              <w:t>ят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ABF" w:rsidRPr="00B3241A">
              <w:rPr>
                <w:rFonts w:ascii="Times New Roman" w:hAnsi="Times New Roman"/>
                <w:sz w:val="24"/>
                <w:szCs w:val="24"/>
              </w:rPr>
              <w:t xml:space="preserve">и актуализират 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българските наименования; Приложение 4а </w:t>
            </w:r>
            <w:r w:rsidR="00B82292" w:rsidRPr="00B3241A">
              <w:rPr>
                <w:rFonts w:ascii="Times New Roman" w:hAnsi="Times New Roman"/>
                <w:sz w:val="24"/>
                <w:szCs w:val="24"/>
              </w:rPr>
              <w:t xml:space="preserve">следва да се </w:t>
            </w:r>
            <w:r w:rsidR="00E57D6D" w:rsidRPr="00B3241A">
              <w:rPr>
                <w:rFonts w:ascii="Times New Roman" w:hAnsi="Times New Roman"/>
                <w:sz w:val="24"/>
                <w:szCs w:val="24"/>
              </w:rPr>
              <w:t xml:space="preserve"> актуализира съобразно излизането на Великобритания от ЕС.</w:t>
            </w:r>
            <w:r w:rsidR="00502F76" w:rsidRPr="00B32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063A" w:rsidRPr="00B3241A" w14:paraId="1917AFA7" w14:textId="77777777" w:rsidTr="00E706BF">
        <w:tc>
          <w:tcPr>
            <w:tcW w:w="9072" w:type="dxa"/>
            <w:gridSpan w:val="2"/>
            <w:shd w:val="clear" w:color="auto" w:fill="auto"/>
          </w:tcPr>
          <w:p w14:paraId="4993A44C" w14:textId="2581B7AC" w:rsidR="00DD7C66" w:rsidRPr="00B3241A" w:rsidRDefault="00DD7C66" w:rsidP="00FA6052">
            <w:pPr>
              <w:pStyle w:val="ListParagraph"/>
              <w:numPr>
                <w:ilvl w:val="0"/>
                <w:numId w:val="1"/>
              </w:numPr>
              <w:tabs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53" w:right="120" w:firstLine="567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B3241A">
              <w:rPr>
                <w:rFonts w:ascii="Times New Roman" w:hAnsi="Times New Roman"/>
                <w:b/>
                <w:szCs w:val="24"/>
              </w:rPr>
              <w:lastRenderedPageBreak/>
              <w:t>ВЪПРОСИ ЗА ОБСЪЖДАНЕ</w:t>
            </w:r>
          </w:p>
          <w:p w14:paraId="4F35CDEC" w14:textId="1E58EABC" w:rsidR="008B69C2" w:rsidRPr="00B3241A" w:rsidRDefault="008B69C2" w:rsidP="006F1B17">
            <w:pPr>
              <w:tabs>
                <w:tab w:val="left" w:pos="142"/>
                <w:tab w:val="left" w:pos="885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1. </w:t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Какво е мнението Ви относно </w:t>
            </w:r>
            <w:r w:rsidR="00637C3B"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настоящата </w:t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>процедура по издаване на лиценз за зоологическа градина?</w:t>
            </w:r>
          </w:p>
          <w:p w14:paraId="0313EA4C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ясна, реализира се в адекватни срокове и не се нуждае от промяна;</w:t>
            </w:r>
          </w:p>
          <w:p w14:paraId="2E102945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отнема необосновано дълго време; </w:t>
            </w:r>
          </w:p>
          <w:p w14:paraId="3D0C16BC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има различни практики при прилагането й; </w:t>
            </w:r>
          </w:p>
          <w:p w14:paraId="13D0EC89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може да се опрости;</w:t>
            </w:r>
          </w:p>
          <w:p w14:paraId="510F0D20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необходимо е да се детайлизира; </w:t>
            </w:r>
          </w:p>
          <w:p w14:paraId="497757CC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друго (моля посочете).</w:t>
            </w:r>
          </w:p>
          <w:p w14:paraId="56C912B4" w14:textId="77777777" w:rsidR="008B69C2" w:rsidRPr="00B3241A" w:rsidRDefault="008B69C2" w:rsidP="006F1B17">
            <w:pPr>
              <w:tabs>
                <w:tab w:val="left" w:pos="142"/>
                <w:tab w:val="left" w:pos="885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</w:p>
          <w:p w14:paraId="026FF86B" w14:textId="2A6C69E4" w:rsidR="008B69C2" w:rsidRPr="00B3241A" w:rsidRDefault="008B69C2" w:rsidP="006F1B17">
            <w:pPr>
              <w:tabs>
                <w:tab w:val="left" w:pos="142"/>
                <w:tab w:val="left" w:pos="885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2. Ефективен ли е контролът по изпълнението на условията на лиценза за зоологическа градина? Увеличаването на размера на санкции за осъществяване на дейност като зоологическа градина без лиценз по ЗБР ще подобри ли контрола? </w:t>
            </w:r>
          </w:p>
          <w:p w14:paraId="51DC29E1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да, контролът е ефективен;</w:t>
            </w:r>
          </w:p>
          <w:p w14:paraId="063F8604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не, контролът не е ефективен и има нужда от промяна;</w:t>
            </w:r>
          </w:p>
          <w:p w14:paraId="4E0502CC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да, подкрепям увеличаването на санкциите;</w:t>
            </w:r>
          </w:p>
          <w:p w14:paraId="3149208E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не, не подкрепям увеличаването на санкциите;</w:t>
            </w:r>
          </w:p>
          <w:p w14:paraId="5D72B642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друго (моля посочете).</w:t>
            </w:r>
          </w:p>
          <w:p w14:paraId="7ADF56EF" w14:textId="77777777" w:rsidR="008B69C2" w:rsidRPr="00B3241A" w:rsidRDefault="008B69C2" w:rsidP="006F1B17">
            <w:pPr>
              <w:tabs>
                <w:tab w:val="left" w:pos="142"/>
                <w:tab w:val="left" w:pos="885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</w:p>
          <w:p w14:paraId="14C6F78B" w14:textId="40041904" w:rsidR="008B69C2" w:rsidRPr="00B3241A" w:rsidRDefault="008B69C2" w:rsidP="006F1B17">
            <w:pPr>
              <w:tabs>
                <w:tab w:val="left" w:pos="142"/>
                <w:tab w:val="left" w:pos="885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3. </w:t>
            </w:r>
            <w:r w:rsidRPr="00B3241A">
              <w:rPr>
                <w:rFonts w:ascii="Times New Roman" w:hAnsi="Times New Roman"/>
                <w:szCs w:val="24"/>
                <w:lang w:val="bg-BG" w:eastAsia="bg-BG"/>
              </w:rPr>
              <w:t>С</w:t>
            </w:r>
            <w:r w:rsidR="00E40AA4" w:rsidRPr="00B3241A">
              <w:rPr>
                <w:rFonts w:ascii="Times New Roman" w:hAnsi="Times New Roman"/>
                <w:szCs w:val="24"/>
                <w:lang w:val="bg-BG" w:eastAsia="bg-BG"/>
              </w:rPr>
              <w:t>поред Вас с</w:t>
            </w:r>
            <w:r w:rsidRPr="00B3241A">
              <w:rPr>
                <w:rFonts w:ascii="Times New Roman" w:hAnsi="Times New Roman"/>
                <w:szCs w:val="24"/>
                <w:lang w:val="bg-BG" w:eastAsia="bg-BG"/>
              </w:rPr>
              <w:t>ъществуват ли други проблеми в уредбата за лицензиране на зоологически градини и упражняването на контрол върху дейността им, очертана в ЗБР?</w:t>
            </w:r>
          </w:p>
          <w:p w14:paraId="301342C0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да (моля опишете);</w:t>
            </w:r>
          </w:p>
          <w:p w14:paraId="6DF47C84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lastRenderedPageBreak/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не.</w:t>
            </w:r>
          </w:p>
          <w:p w14:paraId="6516FCF8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</w:p>
          <w:p w14:paraId="5759B9B4" w14:textId="4B8AFE52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>4.</w:t>
            </w:r>
            <w:r w:rsidR="00EC03E6"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 </w:t>
            </w:r>
            <w:r w:rsidR="00041ABF" w:rsidRPr="00B3241A">
              <w:rPr>
                <w:rFonts w:ascii="Times New Roman" w:hAnsi="Times New Roman" w:cs="Calibri"/>
                <w:szCs w:val="24"/>
                <w:lang w:val="bg-BG" w:eastAsia="bg-BG"/>
              </w:rPr>
              <w:t>Подкрепяте</w:t>
            </w: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 ли  разширяване</w:t>
            </w:r>
            <w:r w:rsidR="00041ABF" w:rsidRPr="00B3241A">
              <w:rPr>
                <w:rFonts w:ascii="Times New Roman" w:hAnsi="Times New Roman" w:cs="Calibri"/>
                <w:szCs w:val="24"/>
                <w:lang w:val="bg-BG" w:eastAsia="bg-BG"/>
              </w:rPr>
              <w:t>то</w:t>
            </w: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 на възможностите за предоставяне на достъп до генетични ресурси, с предоставяне на право и на физически и юридически лица да кандидатстват и да получат разрешение? </w:t>
            </w:r>
          </w:p>
          <w:p w14:paraId="3FC3649E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да, новите възможности ще имат благоприятни последици (моля посочете);</w:t>
            </w:r>
          </w:p>
          <w:p w14:paraId="45F7DC96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не, посоченото ще създаде затруднение при опазването им или ще има други неблагоприятни последици (моля посочете); </w:t>
            </w:r>
          </w:p>
          <w:p w14:paraId="50D64281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друго (моля посочете).</w:t>
            </w:r>
          </w:p>
          <w:p w14:paraId="3DF39088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</w:p>
          <w:p w14:paraId="46C22ACD" w14:textId="2E4B6702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5. </w:t>
            </w:r>
            <w:r w:rsidR="00041ABF" w:rsidRPr="00B3241A">
              <w:rPr>
                <w:rFonts w:ascii="Times New Roman" w:hAnsi="Times New Roman" w:cs="Calibri"/>
                <w:szCs w:val="24"/>
                <w:lang w:val="bg-BG" w:eastAsia="bg-BG"/>
              </w:rPr>
              <w:t>Виждате ли</w:t>
            </w: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 други проблеми, в режима за предоставяне на достъп до генетични ресурси, очертан в ЗБР?</w:t>
            </w:r>
          </w:p>
          <w:p w14:paraId="2E52FB24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да (моля опишете);</w:t>
            </w:r>
          </w:p>
          <w:p w14:paraId="40796CCB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не.</w:t>
            </w:r>
          </w:p>
          <w:p w14:paraId="43FC9476" w14:textId="77777777" w:rsidR="008B69C2" w:rsidRPr="00B3241A" w:rsidRDefault="008B69C2" w:rsidP="006F1B17">
            <w:pPr>
              <w:ind w:firstLine="601"/>
              <w:rPr>
                <w:rFonts w:ascii="Times New Roman" w:hAnsi="Times New Roman" w:cs="Calibri"/>
                <w:bCs/>
                <w:szCs w:val="24"/>
                <w:lang w:val="bg-BG" w:eastAsia="bg-BG"/>
              </w:rPr>
            </w:pPr>
          </w:p>
          <w:p w14:paraId="0D4F83FC" w14:textId="3C84DF1C" w:rsidR="008B69C2" w:rsidRPr="00B3241A" w:rsidRDefault="008B69C2" w:rsidP="006F1B17">
            <w:pPr>
              <w:ind w:firstLine="601"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bCs/>
                <w:szCs w:val="24"/>
                <w:lang w:val="bg-BG" w:eastAsia="bg-BG"/>
              </w:rPr>
              <w:t xml:space="preserve">6. Налага ли се </w:t>
            </w:r>
            <w:r w:rsidR="00610E5A" w:rsidRPr="00B3241A">
              <w:rPr>
                <w:rFonts w:ascii="Times New Roman" w:hAnsi="Times New Roman" w:cs="Calibri"/>
                <w:bCs/>
                <w:szCs w:val="24"/>
                <w:lang w:val="bg-BG" w:eastAsia="bg-BG"/>
              </w:rPr>
              <w:t>разширяването на</w:t>
            </w:r>
            <w:r w:rsidRPr="00B3241A">
              <w:rPr>
                <w:rFonts w:ascii="Times New Roman" w:hAnsi="Times New Roman" w:cs="Calibri"/>
                <w:bCs/>
                <w:szCs w:val="24"/>
                <w:lang w:val="bg-BG" w:eastAsia="bg-BG"/>
              </w:rPr>
              <w:t xml:space="preserve"> </w:t>
            </w: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>правомощия</w:t>
            </w:r>
            <w:r w:rsidR="00610E5A" w:rsidRPr="00B3241A">
              <w:rPr>
                <w:rFonts w:ascii="Times New Roman" w:hAnsi="Times New Roman" w:cs="Calibri"/>
                <w:szCs w:val="24"/>
                <w:lang w:val="bg-BG" w:eastAsia="bg-BG"/>
              </w:rPr>
              <w:t>та</w:t>
            </w: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 на министъра на околната среда и водите, министъра на земеделието, храните и горите за отнемане на разрешителни за предоставяне на генетични ресурси, когато са нарушени условията поставени в тях?</w:t>
            </w:r>
          </w:p>
          <w:p w14:paraId="3E872507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да, новите правомощия за отнемане на разрешителни ще имат благоприятни последици (моля посочете);</w:t>
            </w:r>
          </w:p>
          <w:p w14:paraId="61A44626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не, посоченото правомощие ще </w:t>
            </w:r>
            <w:proofErr w:type="spellStart"/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>ще</w:t>
            </w:r>
            <w:proofErr w:type="spellEnd"/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има неблагоприятни последици (моля посочете); </w:t>
            </w:r>
          </w:p>
          <w:p w14:paraId="7623FA04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друго (моля посочете).</w:t>
            </w:r>
          </w:p>
          <w:p w14:paraId="5D3B5FF7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b/>
                <w:bCs/>
                <w:szCs w:val="24"/>
                <w:lang w:val="bg-BG" w:eastAsia="bg-BG"/>
              </w:rPr>
            </w:pPr>
          </w:p>
          <w:p w14:paraId="49DD71F4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7. Нуждаят ли се от прецизиране отделни разпоредби, свързани с въвеждането на неместни или повторно въвеждане на местни животински и растителни видове в природата? </w:t>
            </w:r>
          </w:p>
          <w:p w14:paraId="4F6974B5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да, в момента съществуват противоречия и неточности в уредбата, които създават затруднения (моля посочете);</w:t>
            </w:r>
          </w:p>
          <w:p w14:paraId="1BAF2025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не, разпоредбите са ясни и точни и нямат нужда от корекции;</w:t>
            </w:r>
          </w:p>
          <w:p w14:paraId="2870DD7F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друго (моля посочете).</w:t>
            </w:r>
          </w:p>
          <w:p w14:paraId="0CEE1181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</w:p>
          <w:p w14:paraId="24223677" w14:textId="090712C6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8. </w:t>
            </w:r>
            <w:r w:rsidR="00D1467F"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Виждате </w:t>
            </w: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>ли други проблеми в уредбата на въвеждането на неместни или повторно въвеждане на местни животински и растителни видове в природата по ЗБР?</w:t>
            </w:r>
          </w:p>
          <w:p w14:paraId="4F903A56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да (моля опишете);</w:t>
            </w:r>
          </w:p>
          <w:p w14:paraId="6B1ADD8A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не.</w:t>
            </w:r>
          </w:p>
          <w:p w14:paraId="00B1F158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</w:p>
          <w:p w14:paraId="45847A56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9. </w:t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Какво е мнението Ви относно процедурата по подаване на заявления </w:t>
            </w: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>за внос и износ или сертификати за реекспорт на екземпляри от дивата фауна и флора по ЗБР?</w:t>
            </w:r>
          </w:p>
          <w:p w14:paraId="06560605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ясни правила, реализира се в адекватни срокове и не се нуждае от промяна;</w:t>
            </w:r>
          </w:p>
          <w:p w14:paraId="2D31A56A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отнема необосновано дълго време; </w:t>
            </w:r>
          </w:p>
          <w:p w14:paraId="64A3A4CE" w14:textId="6131D554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има различни практики при прилагането</w:t>
            </w:r>
            <w:r w:rsidR="00EC03E6"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="00D1467F" w:rsidRPr="00B3241A">
              <w:rPr>
                <w:rFonts w:ascii="Times New Roman" w:eastAsia="Calibri" w:hAnsi="Times New Roman"/>
                <w:szCs w:val="24"/>
                <w:lang w:val="bg-BG"/>
              </w:rPr>
              <w:t>ѝ</w:t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; </w:t>
            </w:r>
          </w:p>
          <w:p w14:paraId="74F64FBE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може да се опрости;</w:t>
            </w:r>
          </w:p>
          <w:p w14:paraId="285E3538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необходимо е да се детайлизира; </w:t>
            </w:r>
          </w:p>
          <w:p w14:paraId="412C6F4C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друго (моля посочете).</w:t>
            </w:r>
          </w:p>
          <w:p w14:paraId="60B69B29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</w:p>
          <w:p w14:paraId="586B6AF4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>10. Какво е мнението Ви относно производството по издаване на регистрационна карта?</w:t>
            </w:r>
          </w:p>
          <w:p w14:paraId="2BF30488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lastRenderedPageBreak/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ясни правила, реализира се в адекватни срокове и не се нуждае от промяна;</w:t>
            </w:r>
          </w:p>
          <w:p w14:paraId="2501B2D8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отнема необосновано дълго време; </w:t>
            </w:r>
          </w:p>
          <w:p w14:paraId="4D36CF5A" w14:textId="4FD1E3A3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има различни практики при прилагането </w:t>
            </w:r>
            <w:r w:rsidR="00D1467F" w:rsidRPr="00B3241A">
              <w:rPr>
                <w:rFonts w:ascii="Times New Roman" w:eastAsia="Calibri" w:hAnsi="Times New Roman"/>
                <w:szCs w:val="24"/>
                <w:lang w:val="bg-BG"/>
              </w:rPr>
              <w:t>ѝ</w:t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; </w:t>
            </w:r>
          </w:p>
          <w:p w14:paraId="4ABD8317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може да се опрости;</w:t>
            </w:r>
          </w:p>
          <w:p w14:paraId="635AE990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необходимо е да се детайлизира; </w:t>
            </w:r>
          </w:p>
          <w:p w14:paraId="0B9C01D7" w14:textId="457CB4C5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друго (моля посочете).</w:t>
            </w:r>
          </w:p>
          <w:p w14:paraId="5C2FD084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</w:p>
          <w:p w14:paraId="7AFF5CCF" w14:textId="7E2409A4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11. </w:t>
            </w:r>
            <w:r w:rsidR="00D1467F" w:rsidRPr="00B3241A">
              <w:rPr>
                <w:rFonts w:ascii="Times New Roman" w:hAnsi="Times New Roman" w:cs="Calibri"/>
                <w:szCs w:val="24"/>
                <w:lang w:val="bg-BG" w:eastAsia="bg-BG"/>
              </w:rPr>
              <w:t>Какво е мнението Ви за</w:t>
            </w: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 създаването от МОСВ  на Централизиран регистър за регистрираните в регионалните инспекции екземпляри?</w:t>
            </w:r>
          </w:p>
          <w:p w14:paraId="31986AE2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да, защото …………………………………………………………………………;</w:t>
            </w:r>
          </w:p>
          <w:p w14:paraId="3F493957" w14:textId="77777777" w:rsidR="008B69C2" w:rsidRPr="00B3241A" w:rsidRDefault="008B69C2" w:rsidP="006F1B17">
            <w:pPr>
              <w:ind w:firstLine="601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не, защото ………………………………………………………………………….</w:t>
            </w:r>
          </w:p>
          <w:p w14:paraId="4BD851A7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</w:p>
          <w:p w14:paraId="7729A541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12. Подкрепяте ли увеличаването на минималните размери на имуществените санкции за нарушаване на условията, изискванията и мерките в решението на компетентния орган за опазване на защитената зона при осъществяване на плана, програмата, проекта или инвестиционното предложение? </w:t>
            </w:r>
          </w:p>
          <w:p w14:paraId="13B5A8F9" w14:textId="77777777" w:rsidR="008B69C2" w:rsidRPr="00B3241A" w:rsidRDefault="008B69C2" w:rsidP="006F1B17">
            <w:pPr>
              <w:ind w:firstLine="601"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да, подкрепям увеличаването на санкциите, защото ……………………………;</w:t>
            </w:r>
          </w:p>
          <w:p w14:paraId="3B2023C3" w14:textId="77777777" w:rsidR="008B69C2" w:rsidRPr="00B3241A" w:rsidRDefault="008B69C2" w:rsidP="006F1B17">
            <w:pPr>
              <w:ind w:firstLine="601"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sym w:font="Wingdings" w:char="F06F"/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 не, не подкрепям увеличаването на санкциите, защото ………………………....</w:t>
            </w:r>
          </w:p>
          <w:p w14:paraId="5B08B85E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b/>
                <w:bCs/>
                <w:szCs w:val="24"/>
                <w:lang w:val="bg-BG" w:eastAsia="bg-BG"/>
              </w:rPr>
            </w:pPr>
          </w:p>
          <w:p w14:paraId="7895E7C1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>13. Моля, коментирайте необходимостта и полезността от въвеждането на нови легални дефиниции в ЗБР на понятия като:</w:t>
            </w:r>
          </w:p>
          <w:p w14:paraId="29E8CFC0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>- „аквариум“ ……………………………………………………………………….</w:t>
            </w:r>
          </w:p>
          <w:p w14:paraId="6376BD4F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>- „европейски застрашен вид“ - …………………………………………………...</w:t>
            </w:r>
          </w:p>
          <w:p w14:paraId="5D496141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>-  „използване на генетични ресурси“…………………………………………….</w:t>
            </w:r>
          </w:p>
          <w:p w14:paraId="6324E77B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>- „инвазивен неместен вид“ - ………………………………………………………</w:t>
            </w:r>
          </w:p>
          <w:p w14:paraId="19D156F7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>- „национален генофонд на Република България“ - ……………………………..</w:t>
            </w:r>
          </w:p>
          <w:p w14:paraId="0F02102F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>- „препариран екземпляр“ - ………………………………………………………..</w:t>
            </w:r>
          </w:p>
          <w:p w14:paraId="5D33955E" w14:textId="31506EAA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>- „производител“ - ……………………………………………………...</w:t>
            </w:r>
          </w:p>
          <w:p w14:paraId="1EF61D21" w14:textId="77777777" w:rsidR="008B69C2" w:rsidRPr="00B3241A" w:rsidRDefault="008B69C2" w:rsidP="006F1B17">
            <w:pPr>
              <w:tabs>
                <w:tab w:val="left" w:pos="142"/>
                <w:tab w:val="left" w:pos="900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bCs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>- „</w:t>
            </w:r>
            <w:r w:rsidRPr="00B3241A">
              <w:rPr>
                <w:rFonts w:ascii="Times New Roman" w:hAnsi="Times New Roman" w:cs="Calibri"/>
                <w:bCs/>
                <w:szCs w:val="24"/>
                <w:lang w:val="bg-BG" w:eastAsia="bg-BG"/>
              </w:rPr>
              <w:t>селскостопански генетични ресурси“ - …………………………………………</w:t>
            </w:r>
          </w:p>
          <w:p w14:paraId="70FC98E0" w14:textId="4792DBDA" w:rsidR="00610E5A" w:rsidRPr="00B3241A" w:rsidRDefault="00610E5A" w:rsidP="006F1B17">
            <w:pPr>
              <w:tabs>
                <w:tab w:val="left" w:pos="142"/>
                <w:tab w:val="left" w:pos="885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>- „с</w:t>
            </w:r>
            <w:r w:rsidRPr="00B3241A">
              <w:rPr>
                <w:rFonts w:ascii="Times New Roman" w:hAnsi="Times New Roman" w:cs="Calibri" w:hint="eastAsia"/>
                <w:szCs w:val="24"/>
                <w:lang w:val="bg-BG" w:eastAsia="bg-BG"/>
              </w:rPr>
              <w:t>ъстояние</w:t>
            </w: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 </w:t>
            </w:r>
            <w:r w:rsidRPr="00B3241A">
              <w:rPr>
                <w:rFonts w:ascii="Times New Roman" w:hAnsi="Times New Roman" w:cs="Calibri" w:hint="eastAsia"/>
                <w:szCs w:val="24"/>
                <w:lang w:val="bg-BG" w:eastAsia="bg-BG"/>
              </w:rPr>
              <w:t>на</w:t>
            </w: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 </w:t>
            </w:r>
            <w:r w:rsidRPr="00B3241A">
              <w:rPr>
                <w:rFonts w:ascii="Times New Roman" w:hAnsi="Times New Roman" w:cs="Calibri" w:hint="eastAsia"/>
                <w:szCs w:val="24"/>
                <w:lang w:val="bg-BG" w:eastAsia="bg-BG"/>
              </w:rPr>
              <w:t>сигурност</w:t>
            </w: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 “ (за птиците) -…………………………………………</w:t>
            </w:r>
          </w:p>
          <w:p w14:paraId="68091D06" w14:textId="77777777" w:rsidR="00EC03E6" w:rsidRPr="00B3241A" w:rsidRDefault="00EC03E6" w:rsidP="006F1B17">
            <w:pPr>
              <w:tabs>
                <w:tab w:val="left" w:pos="142"/>
                <w:tab w:val="left" w:pos="885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</w:p>
          <w:p w14:paraId="35E4AECF" w14:textId="268997FD" w:rsidR="008B69C2" w:rsidRPr="00B3241A" w:rsidRDefault="008B69C2" w:rsidP="006F1B17">
            <w:pPr>
              <w:tabs>
                <w:tab w:val="left" w:pos="142"/>
                <w:tab w:val="left" w:pos="885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 xml:space="preserve">14. </w:t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Направете всякакви други коментари, предложения и забележки, които като заинтересовани страни считате за </w:t>
            </w:r>
            <w:r w:rsidR="00BE15AC" w:rsidRPr="00B3241A">
              <w:rPr>
                <w:rFonts w:ascii="Times New Roman" w:eastAsia="Calibri" w:hAnsi="Times New Roman"/>
                <w:szCs w:val="24"/>
                <w:lang w:val="bg-BG"/>
              </w:rPr>
              <w:t xml:space="preserve">важни и </w:t>
            </w: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>необходими</w:t>
            </w:r>
            <w:r w:rsidR="00BE15AC" w:rsidRPr="00B3241A">
              <w:rPr>
                <w:rFonts w:ascii="Times New Roman" w:eastAsia="Calibri" w:hAnsi="Times New Roman"/>
                <w:szCs w:val="24"/>
                <w:lang w:val="bg-BG"/>
              </w:rPr>
              <w:t>:</w:t>
            </w:r>
          </w:p>
          <w:p w14:paraId="2112F964" w14:textId="77777777" w:rsidR="008B69C2" w:rsidRPr="00B3241A" w:rsidRDefault="008B69C2" w:rsidP="006F1B17">
            <w:pPr>
              <w:tabs>
                <w:tab w:val="left" w:pos="142"/>
                <w:tab w:val="left" w:pos="885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eastAsia="Calibri" w:hAnsi="Times New Roman"/>
                <w:szCs w:val="24"/>
                <w:lang w:val="bg-BG"/>
              </w:rPr>
              <w:t>…………………………………………………………….</w:t>
            </w:r>
          </w:p>
          <w:p w14:paraId="6FF64206" w14:textId="77777777" w:rsidR="008B69C2" w:rsidRPr="00B3241A" w:rsidRDefault="008B69C2" w:rsidP="006F1B17">
            <w:pPr>
              <w:tabs>
                <w:tab w:val="left" w:pos="142"/>
                <w:tab w:val="left" w:pos="885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>…………………………………………………………….</w:t>
            </w:r>
          </w:p>
          <w:p w14:paraId="4B8DC6FD" w14:textId="44C144E4" w:rsidR="005D3C87" w:rsidRPr="00B3241A" w:rsidRDefault="008B69C2" w:rsidP="006F1B17">
            <w:pPr>
              <w:tabs>
                <w:tab w:val="left" w:pos="142"/>
                <w:tab w:val="left" w:pos="885"/>
                <w:tab w:val="left" w:pos="975"/>
              </w:tabs>
              <w:kinsoku w:val="0"/>
              <w:overflowPunct w:val="0"/>
              <w:autoSpaceDE w:val="0"/>
              <w:autoSpaceDN w:val="0"/>
              <w:adjustRightInd w:val="0"/>
              <w:ind w:right="117" w:firstLine="601"/>
              <w:contextualSpacing/>
              <w:jc w:val="both"/>
              <w:rPr>
                <w:rFonts w:ascii="Times New Roman" w:hAnsi="Times New Roman" w:cs="Calibri"/>
                <w:szCs w:val="24"/>
                <w:lang w:val="bg-BG" w:eastAsia="bg-BG"/>
              </w:rPr>
            </w:pPr>
            <w:r w:rsidRPr="00B3241A">
              <w:rPr>
                <w:rFonts w:ascii="Times New Roman" w:hAnsi="Times New Roman" w:cs="Calibri"/>
                <w:szCs w:val="24"/>
                <w:lang w:val="bg-BG" w:eastAsia="bg-BG"/>
              </w:rPr>
              <w:t>…………………………………………………………….</w:t>
            </w:r>
          </w:p>
        </w:tc>
      </w:tr>
      <w:tr w:rsidR="000E063A" w:rsidRPr="008B69C2" w14:paraId="24253274" w14:textId="77777777" w:rsidTr="00E706BF">
        <w:tc>
          <w:tcPr>
            <w:tcW w:w="9072" w:type="dxa"/>
            <w:gridSpan w:val="2"/>
            <w:shd w:val="clear" w:color="auto" w:fill="auto"/>
          </w:tcPr>
          <w:p w14:paraId="3CBA680B" w14:textId="77777777" w:rsidR="006403C1" w:rsidRPr="00B3241A" w:rsidRDefault="006403C1" w:rsidP="00FC47FB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before="120" w:after="120"/>
              <w:contextualSpacing/>
              <w:rPr>
                <w:rFonts w:ascii="Times New Roman" w:hAnsi="Times New Roman"/>
                <w:b/>
                <w:szCs w:val="24"/>
              </w:rPr>
            </w:pPr>
            <w:r w:rsidRPr="00B3241A">
              <w:rPr>
                <w:rFonts w:ascii="Times New Roman" w:hAnsi="Times New Roman"/>
                <w:b/>
                <w:szCs w:val="24"/>
              </w:rPr>
              <w:lastRenderedPageBreak/>
              <w:t>ДОКУМЕНТИ, СЪПЪТСТВАЩИ КОНСУЛТАЦИЯТА</w:t>
            </w:r>
          </w:p>
          <w:p w14:paraId="7B68EEAB" w14:textId="77777777" w:rsidR="00FE1843" w:rsidRPr="00B3241A" w:rsidRDefault="00FE1843" w:rsidP="00FE1843">
            <w:pPr>
              <w:pStyle w:val="ListParagraph"/>
              <w:numPr>
                <w:ilvl w:val="0"/>
                <w:numId w:val="19"/>
              </w:numPr>
              <w:tabs>
                <w:tab w:val="left" w:pos="47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>Съпоставка на действащи/предложени за промяна разпоредби в съответните</w:t>
            </w:r>
            <w:r w:rsidRPr="00B3241A">
              <w:rPr>
                <w:rFonts w:ascii="Times New Roman" w:hAnsi="Times New Roman"/>
                <w:spacing w:val="14"/>
                <w:sz w:val="24"/>
                <w:szCs w:val="24"/>
                <w:lang w:eastAsia="bg-BG"/>
              </w:rPr>
              <w:t xml:space="preserve"> </w:t>
            </w:r>
            <w:r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>закони;</w:t>
            </w:r>
          </w:p>
          <w:p w14:paraId="03991E1F" w14:textId="77777777" w:rsidR="00DA17C6" w:rsidRPr="00B3241A" w:rsidRDefault="00FE1843" w:rsidP="00FE184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>Консултационен документ /настоящия документ/</w:t>
            </w:r>
            <w:r w:rsidR="00284E5C" w:rsidRPr="00B3241A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</w:tr>
    </w:tbl>
    <w:p w14:paraId="420D3F8B" w14:textId="77777777" w:rsidR="006403C1" w:rsidRPr="008B69C2" w:rsidRDefault="006403C1" w:rsidP="002217BA">
      <w:pPr>
        <w:spacing w:before="120"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114B8234" w14:textId="77777777" w:rsidR="006403C1" w:rsidRPr="008B69C2" w:rsidRDefault="006403C1" w:rsidP="002217BA">
      <w:pPr>
        <w:spacing w:before="120" w:after="120"/>
        <w:rPr>
          <w:rFonts w:ascii="HebarU" w:hAnsi="HebarU"/>
          <w:lang w:val="bg-BG"/>
        </w:rPr>
      </w:pPr>
    </w:p>
    <w:p w14:paraId="18CEBC0A" w14:textId="77777777" w:rsidR="009D54F5" w:rsidRPr="008B69C2" w:rsidRDefault="009D54F5" w:rsidP="002217BA">
      <w:pPr>
        <w:spacing w:before="120" w:after="120"/>
        <w:rPr>
          <w:rFonts w:ascii="HebarU" w:hAnsi="HebarU"/>
          <w:lang w:val="bg-BG"/>
        </w:rPr>
      </w:pPr>
    </w:p>
    <w:sectPr w:rsidR="009D54F5" w:rsidRPr="008B69C2" w:rsidSect="0036036F">
      <w:headerReference w:type="even" r:id="rId10"/>
      <w:headerReference w:type="default" r:id="rId11"/>
      <w:footerReference w:type="default" r:id="rId12"/>
      <w:pgSz w:w="11906" w:h="16838"/>
      <w:pgMar w:top="993" w:right="1469" w:bottom="851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B6B53" w14:textId="77777777" w:rsidR="0045527B" w:rsidRDefault="0045527B">
      <w:r>
        <w:separator/>
      </w:r>
    </w:p>
  </w:endnote>
  <w:endnote w:type="continuationSeparator" w:id="0">
    <w:p w14:paraId="0E75902C" w14:textId="77777777" w:rsidR="0045527B" w:rsidRDefault="0045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8F5D5" w14:textId="78B47B15" w:rsidR="00593064" w:rsidRPr="00593064" w:rsidRDefault="00593064">
    <w:pPr>
      <w:pStyle w:val="Footer"/>
      <w:jc w:val="right"/>
      <w:rPr>
        <w:rFonts w:ascii="Times New Roman" w:hAnsi="Times New Roman"/>
        <w:lang w:val="bg-BG"/>
      </w:rPr>
    </w:pPr>
    <w:r w:rsidRPr="00593064">
      <w:rPr>
        <w:rFonts w:ascii="Times New Roman" w:hAnsi="Times New Roman"/>
      </w:rPr>
      <w:fldChar w:fldCharType="begin"/>
    </w:r>
    <w:r w:rsidRPr="00593064">
      <w:rPr>
        <w:rFonts w:ascii="Times New Roman" w:hAnsi="Times New Roman"/>
      </w:rPr>
      <w:instrText xml:space="preserve"> PAGE   \* MERGEFORMAT </w:instrText>
    </w:r>
    <w:r w:rsidRPr="00593064">
      <w:rPr>
        <w:rFonts w:ascii="Times New Roman" w:hAnsi="Times New Roman"/>
      </w:rPr>
      <w:fldChar w:fldCharType="separate"/>
    </w:r>
    <w:r w:rsidR="006F1B17">
      <w:rPr>
        <w:rFonts w:ascii="Times New Roman" w:hAnsi="Times New Roman"/>
        <w:noProof/>
      </w:rPr>
      <w:t>7</w:t>
    </w:r>
    <w:r w:rsidRPr="00593064">
      <w:rPr>
        <w:rFonts w:ascii="Times New Roman" w:hAnsi="Times New Roman"/>
        <w:noProof/>
      </w:rPr>
      <w:fldChar w:fldCharType="end"/>
    </w:r>
    <w:r w:rsidRPr="00593064">
      <w:rPr>
        <w:rFonts w:ascii="Times New Roman" w:hAnsi="Times New Roman"/>
        <w:noProof/>
        <w:lang w:val="bg-BG"/>
      </w:rPr>
      <w:t>.</w:t>
    </w:r>
  </w:p>
  <w:p w14:paraId="7ACBBCA0" w14:textId="77777777" w:rsidR="00AA112F" w:rsidRPr="0083568A" w:rsidRDefault="00AA112F" w:rsidP="00835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1E6FC" w14:textId="77777777" w:rsidR="0045527B" w:rsidRDefault="0045527B">
      <w:r>
        <w:separator/>
      </w:r>
    </w:p>
  </w:footnote>
  <w:footnote w:type="continuationSeparator" w:id="0">
    <w:p w14:paraId="552CC127" w14:textId="77777777" w:rsidR="0045527B" w:rsidRDefault="0045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64ED1" w14:textId="77777777" w:rsidR="00AA112F" w:rsidRDefault="00AA112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CA636B" w14:textId="77777777" w:rsidR="00AA112F" w:rsidRDefault="00AA1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89E0B" w14:textId="48B41AA4" w:rsidR="00AA112F" w:rsidRDefault="00AA112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1B17">
      <w:rPr>
        <w:rStyle w:val="PageNumber"/>
        <w:noProof/>
      </w:rPr>
      <w:t>7</w:t>
    </w:r>
    <w:r>
      <w:rPr>
        <w:rStyle w:val="PageNumber"/>
      </w:rPr>
      <w:fldChar w:fldCharType="end"/>
    </w:r>
  </w:p>
  <w:p w14:paraId="4854024F" w14:textId="77777777" w:rsidR="00AA112F" w:rsidRDefault="00AA112F">
    <w:pPr>
      <w:pStyle w:val="Header"/>
      <w:rPr>
        <w:rFonts w:ascii="Times New Roman" w:hAnsi="Times New Roman"/>
        <w:lang w:val="bg-BG"/>
      </w:rPr>
    </w:pPr>
  </w:p>
  <w:p w14:paraId="59E96345" w14:textId="77777777" w:rsidR="00AA112F" w:rsidRPr="00B81B4C" w:rsidRDefault="00AA112F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927F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8" w:hanging="360"/>
      </w:pPr>
      <w:rPr>
        <w:rFonts w:ascii="Symbol" w:hAnsi="Symbol" w:cs="Symbol"/>
        <w:b w:val="0"/>
        <w:bCs w:val="0"/>
        <w:color w:val="2E5395"/>
        <w:w w:val="100"/>
        <w:sz w:val="24"/>
        <w:szCs w:val="24"/>
      </w:rPr>
    </w:lvl>
    <w:lvl w:ilvl="1">
      <w:numFmt w:val="bullet"/>
      <w:lvlText w:val="•"/>
      <w:lvlJc w:val="left"/>
      <w:pPr>
        <w:ind w:left="1326" w:hanging="360"/>
      </w:pPr>
    </w:lvl>
    <w:lvl w:ilvl="2">
      <w:numFmt w:val="bullet"/>
      <w:lvlText w:val="•"/>
      <w:lvlJc w:val="left"/>
      <w:pPr>
        <w:ind w:left="2173" w:hanging="360"/>
      </w:pPr>
    </w:lvl>
    <w:lvl w:ilvl="3">
      <w:numFmt w:val="bullet"/>
      <w:lvlText w:val="•"/>
      <w:lvlJc w:val="left"/>
      <w:pPr>
        <w:ind w:left="3019" w:hanging="360"/>
      </w:pPr>
    </w:lvl>
    <w:lvl w:ilvl="4">
      <w:numFmt w:val="bullet"/>
      <w:lvlText w:val="•"/>
      <w:lvlJc w:val="left"/>
      <w:pPr>
        <w:ind w:left="3866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559" w:hanging="360"/>
      </w:pPr>
    </w:lvl>
    <w:lvl w:ilvl="7">
      <w:numFmt w:val="bullet"/>
      <w:lvlText w:val="•"/>
      <w:lvlJc w:val="left"/>
      <w:pPr>
        <w:ind w:left="6406" w:hanging="360"/>
      </w:pPr>
    </w:lvl>
    <w:lvl w:ilvl="8">
      <w:numFmt w:val="bullet"/>
      <w:lvlText w:val="•"/>
      <w:lvlJc w:val="left"/>
      <w:pPr>
        <w:ind w:left="7253" w:hanging="360"/>
      </w:pPr>
    </w:lvl>
  </w:abstractNum>
  <w:abstractNum w:abstractNumId="2" w15:restartNumberingAfterBreak="0">
    <w:nsid w:val="00114532"/>
    <w:multiLevelType w:val="multilevel"/>
    <w:tmpl w:val="87A67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78F1CC3"/>
    <w:multiLevelType w:val="hybridMultilevel"/>
    <w:tmpl w:val="4412C660"/>
    <w:lvl w:ilvl="0" w:tplc="0AC8FE0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506DB"/>
    <w:multiLevelType w:val="hybridMultilevel"/>
    <w:tmpl w:val="71E830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6689A"/>
    <w:multiLevelType w:val="hybridMultilevel"/>
    <w:tmpl w:val="5BE8482C"/>
    <w:lvl w:ilvl="0" w:tplc="0AC8FE02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114F02"/>
    <w:multiLevelType w:val="hybridMultilevel"/>
    <w:tmpl w:val="11CAEDE4"/>
    <w:lvl w:ilvl="0" w:tplc="CF1846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BD7467"/>
    <w:multiLevelType w:val="multilevel"/>
    <w:tmpl w:val="C88E8CD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B8D2390"/>
    <w:multiLevelType w:val="multilevel"/>
    <w:tmpl w:val="6C381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D8F1F9D"/>
    <w:multiLevelType w:val="hybridMultilevel"/>
    <w:tmpl w:val="03E4AF38"/>
    <w:lvl w:ilvl="0" w:tplc="6DF0EFF4">
      <w:start w:val="1"/>
      <w:numFmt w:val="decimal"/>
      <w:lvlText w:val="%1."/>
      <w:lvlJc w:val="left"/>
      <w:pPr>
        <w:ind w:left="103" w:hanging="221"/>
      </w:pPr>
      <w:rPr>
        <w:rFonts w:hint="default"/>
        <w:w w:val="100"/>
        <w:u w:val="single" w:color="B5082D"/>
      </w:rPr>
    </w:lvl>
    <w:lvl w:ilvl="1" w:tplc="109473A8">
      <w:numFmt w:val="bullet"/>
      <w:lvlText w:val="•"/>
      <w:lvlJc w:val="left"/>
      <w:pPr>
        <w:ind w:left="570" w:hanging="221"/>
      </w:pPr>
      <w:rPr>
        <w:rFonts w:hint="default"/>
      </w:rPr>
    </w:lvl>
    <w:lvl w:ilvl="2" w:tplc="688895C6">
      <w:numFmt w:val="bullet"/>
      <w:lvlText w:val="•"/>
      <w:lvlJc w:val="left"/>
      <w:pPr>
        <w:ind w:left="1041" w:hanging="221"/>
      </w:pPr>
      <w:rPr>
        <w:rFonts w:hint="default"/>
      </w:rPr>
    </w:lvl>
    <w:lvl w:ilvl="3" w:tplc="3BFEE0F2">
      <w:numFmt w:val="bullet"/>
      <w:lvlText w:val="•"/>
      <w:lvlJc w:val="left"/>
      <w:pPr>
        <w:ind w:left="1511" w:hanging="221"/>
      </w:pPr>
      <w:rPr>
        <w:rFonts w:hint="default"/>
      </w:rPr>
    </w:lvl>
    <w:lvl w:ilvl="4" w:tplc="28B63B32">
      <w:numFmt w:val="bullet"/>
      <w:lvlText w:val="•"/>
      <w:lvlJc w:val="left"/>
      <w:pPr>
        <w:ind w:left="1982" w:hanging="221"/>
      </w:pPr>
      <w:rPr>
        <w:rFonts w:hint="default"/>
      </w:rPr>
    </w:lvl>
    <w:lvl w:ilvl="5" w:tplc="60A88862">
      <w:numFmt w:val="bullet"/>
      <w:lvlText w:val="•"/>
      <w:lvlJc w:val="left"/>
      <w:pPr>
        <w:ind w:left="2452" w:hanging="221"/>
      </w:pPr>
      <w:rPr>
        <w:rFonts w:hint="default"/>
      </w:rPr>
    </w:lvl>
    <w:lvl w:ilvl="6" w:tplc="B21A2F8E">
      <w:numFmt w:val="bullet"/>
      <w:lvlText w:val="•"/>
      <w:lvlJc w:val="left"/>
      <w:pPr>
        <w:ind w:left="2923" w:hanging="221"/>
      </w:pPr>
      <w:rPr>
        <w:rFonts w:hint="default"/>
      </w:rPr>
    </w:lvl>
    <w:lvl w:ilvl="7" w:tplc="AA90D926">
      <w:numFmt w:val="bullet"/>
      <w:lvlText w:val="•"/>
      <w:lvlJc w:val="left"/>
      <w:pPr>
        <w:ind w:left="3394" w:hanging="221"/>
      </w:pPr>
      <w:rPr>
        <w:rFonts w:hint="default"/>
      </w:rPr>
    </w:lvl>
    <w:lvl w:ilvl="8" w:tplc="0AC814A6">
      <w:numFmt w:val="bullet"/>
      <w:lvlText w:val="•"/>
      <w:lvlJc w:val="left"/>
      <w:pPr>
        <w:ind w:left="3864" w:hanging="221"/>
      </w:pPr>
      <w:rPr>
        <w:rFonts w:hint="default"/>
      </w:rPr>
    </w:lvl>
  </w:abstractNum>
  <w:abstractNum w:abstractNumId="10" w15:restartNumberingAfterBreak="0">
    <w:nsid w:val="248B1255"/>
    <w:multiLevelType w:val="multilevel"/>
    <w:tmpl w:val="09927B0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7A10288"/>
    <w:multiLevelType w:val="hybridMultilevel"/>
    <w:tmpl w:val="794E12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04F1C"/>
    <w:multiLevelType w:val="hybridMultilevel"/>
    <w:tmpl w:val="65DE4CF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C006AB"/>
    <w:multiLevelType w:val="hybridMultilevel"/>
    <w:tmpl w:val="1D0E1894"/>
    <w:lvl w:ilvl="0" w:tplc="0AC8FE0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F26DF"/>
    <w:multiLevelType w:val="hybridMultilevel"/>
    <w:tmpl w:val="DF206A1E"/>
    <w:lvl w:ilvl="0" w:tplc="7180A8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3617C"/>
    <w:multiLevelType w:val="hybridMultilevel"/>
    <w:tmpl w:val="636A5766"/>
    <w:lvl w:ilvl="0" w:tplc="1D56E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2B28A5"/>
    <w:multiLevelType w:val="hybridMultilevel"/>
    <w:tmpl w:val="EA987D5A"/>
    <w:lvl w:ilvl="0" w:tplc="0AC8FE02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484CBC"/>
    <w:multiLevelType w:val="multilevel"/>
    <w:tmpl w:val="23F6DED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AA91345"/>
    <w:multiLevelType w:val="multilevel"/>
    <w:tmpl w:val="E4D66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CF126A1"/>
    <w:multiLevelType w:val="multilevel"/>
    <w:tmpl w:val="5D2271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4826E3"/>
    <w:multiLevelType w:val="hybridMultilevel"/>
    <w:tmpl w:val="FF589F3C"/>
    <w:lvl w:ilvl="0" w:tplc="0402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1" w15:restartNumberingAfterBreak="0">
    <w:nsid w:val="469D4607"/>
    <w:multiLevelType w:val="hybridMultilevel"/>
    <w:tmpl w:val="87F66218"/>
    <w:lvl w:ilvl="0" w:tplc="9A7855FA">
      <w:start w:val="3"/>
      <w:numFmt w:val="decimal"/>
      <w:lvlText w:val="%1."/>
      <w:lvlJc w:val="left"/>
      <w:pPr>
        <w:ind w:left="103" w:hanging="221"/>
      </w:pPr>
      <w:rPr>
        <w:rFonts w:hint="default"/>
        <w:w w:val="100"/>
        <w:u w:val="single" w:color="B5082D"/>
      </w:rPr>
    </w:lvl>
    <w:lvl w:ilvl="1" w:tplc="F03A6576">
      <w:numFmt w:val="bullet"/>
      <w:lvlText w:val="•"/>
      <w:lvlJc w:val="left"/>
      <w:pPr>
        <w:ind w:left="570" w:hanging="221"/>
      </w:pPr>
      <w:rPr>
        <w:rFonts w:hint="default"/>
      </w:rPr>
    </w:lvl>
    <w:lvl w:ilvl="2" w:tplc="DB3414CE">
      <w:numFmt w:val="bullet"/>
      <w:lvlText w:val="•"/>
      <w:lvlJc w:val="left"/>
      <w:pPr>
        <w:ind w:left="1041" w:hanging="221"/>
      </w:pPr>
      <w:rPr>
        <w:rFonts w:hint="default"/>
      </w:rPr>
    </w:lvl>
    <w:lvl w:ilvl="3" w:tplc="9A809748">
      <w:numFmt w:val="bullet"/>
      <w:lvlText w:val="•"/>
      <w:lvlJc w:val="left"/>
      <w:pPr>
        <w:ind w:left="1511" w:hanging="221"/>
      </w:pPr>
      <w:rPr>
        <w:rFonts w:hint="default"/>
      </w:rPr>
    </w:lvl>
    <w:lvl w:ilvl="4" w:tplc="300A3DEE">
      <w:numFmt w:val="bullet"/>
      <w:lvlText w:val="•"/>
      <w:lvlJc w:val="left"/>
      <w:pPr>
        <w:ind w:left="1982" w:hanging="221"/>
      </w:pPr>
      <w:rPr>
        <w:rFonts w:hint="default"/>
      </w:rPr>
    </w:lvl>
    <w:lvl w:ilvl="5" w:tplc="4844C22E">
      <w:numFmt w:val="bullet"/>
      <w:lvlText w:val="•"/>
      <w:lvlJc w:val="left"/>
      <w:pPr>
        <w:ind w:left="2452" w:hanging="221"/>
      </w:pPr>
      <w:rPr>
        <w:rFonts w:hint="default"/>
      </w:rPr>
    </w:lvl>
    <w:lvl w:ilvl="6" w:tplc="10FE2D52">
      <w:numFmt w:val="bullet"/>
      <w:lvlText w:val="•"/>
      <w:lvlJc w:val="left"/>
      <w:pPr>
        <w:ind w:left="2923" w:hanging="221"/>
      </w:pPr>
      <w:rPr>
        <w:rFonts w:hint="default"/>
      </w:rPr>
    </w:lvl>
    <w:lvl w:ilvl="7" w:tplc="3132BB0A">
      <w:numFmt w:val="bullet"/>
      <w:lvlText w:val="•"/>
      <w:lvlJc w:val="left"/>
      <w:pPr>
        <w:ind w:left="3394" w:hanging="221"/>
      </w:pPr>
      <w:rPr>
        <w:rFonts w:hint="default"/>
      </w:rPr>
    </w:lvl>
    <w:lvl w:ilvl="8" w:tplc="E8DCE6C8">
      <w:numFmt w:val="bullet"/>
      <w:lvlText w:val="•"/>
      <w:lvlJc w:val="left"/>
      <w:pPr>
        <w:ind w:left="3864" w:hanging="221"/>
      </w:pPr>
      <w:rPr>
        <w:rFonts w:hint="default"/>
      </w:rPr>
    </w:lvl>
  </w:abstractNum>
  <w:abstractNum w:abstractNumId="22" w15:restartNumberingAfterBreak="0">
    <w:nsid w:val="49987F46"/>
    <w:multiLevelType w:val="hybridMultilevel"/>
    <w:tmpl w:val="280804AC"/>
    <w:lvl w:ilvl="0" w:tplc="0AC8FE0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0642F"/>
    <w:multiLevelType w:val="hybridMultilevel"/>
    <w:tmpl w:val="AD58AA88"/>
    <w:lvl w:ilvl="0" w:tplc="B37C0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A5ED7"/>
    <w:multiLevelType w:val="hybridMultilevel"/>
    <w:tmpl w:val="630EA45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623EA"/>
    <w:multiLevelType w:val="hybridMultilevel"/>
    <w:tmpl w:val="E92821B0"/>
    <w:lvl w:ilvl="0" w:tplc="53D6B55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B3568C3C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118585E"/>
    <w:multiLevelType w:val="hybridMultilevel"/>
    <w:tmpl w:val="BC06D3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3729C"/>
    <w:multiLevelType w:val="hybridMultilevel"/>
    <w:tmpl w:val="479CAEDE"/>
    <w:lvl w:ilvl="0" w:tplc="53D6B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85C1B93"/>
    <w:multiLevelType w:val="multilevel"/>
    <w:tmpl w:val="261099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CBE3FCB"/>
    <w:multiLevelType w:val="hybridMultilevel"/>
    <w:tmpl w:val="D4DA519A"/>
    <w:lvl w:ilvl="0" w:tplc="7180A83E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F44026"/>
    <w:multiLevelType w:val="multilevel"/>
    <w:tmpl w:val="E4D66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4067761"/>
    <w:multiLevelType w:val="multilevel"/>
    <w:tmpl w:val="195431CE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6883488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C53F92"/>
    <w:multiLevelType w:val="hybridMultilevel"/>
    <w:tmpl w:val="4CD63B20"/>
    <w:lvl w:ilvl="0" w:tplc="B608EF44">
      <w:start w:val="5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F6291"/>
    <w:multiLevelType w:val="hybridMultilevel"/>
    <w:tmpl w:val="457C0F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F1A74"/>
    <w:multiLevelType w:val="hybridMultilevel"/>
    <w:tmpl w:val="F48083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AF1"/>
    <w:multiLevelType w:val="hybridMultilevel"/>
    <w:tmpl w:val="EF8A3D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00C17"/>
    <w:multiLevelType w:val="hybridMultilevel"/>
    <w:tmpl w:val="1714AA9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64332C"/>
    <w:multiLevelType w:val="hybridMultilevel"/>
    <w:tmpl w:val="4CD63B20"/>
    <w:lvl w:ilvl="0" w:tplc="B608EF44">
      <w:start w:val="5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F5D2E"/>
    <w:multiLevelType w:val="hybridMultilevel"/>
    <w:tmpl w:val="596A8B6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1B07C1"/>
    <w:multiLevelType w:val="hybridMultilevel"/>
    <w:tmpl w:val="EA7AF636"/>
    <w:lvl w:ilvl="0" w:tplc="75DAB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0"/>
  </w:num>
  <w:num w:numId="3">
    <w:abstractNumId w:val="1"/>
  </w:num>
  <w:num w:numId="4">
    <w:abstractNumId w:val="34"/>
  </w:num>
  <w:num w:numId="5">
    <w:abstractNumId w:val="4"/>
  </w:num>
  <w:num w:numId="6">
    <w:abstractNumId w:val="0"/>
  </w:num>
  <w:num w:numId="7">
    <w:abstractNumId w:val="24"/>
  </w:num>
  <w:num w:numId="8">
    <w:abstractNumId w:val="11"/>
  </w:num>
  <w:num w:numId="9">
    <w:abstractNumId w:val="15"/>
  </w:num>
  <w:num w:numId="10">
    <w:abstractNumId w:val="19"/>
  </w:num>
  <w:num w:numId="11">
    <w:abstractNumId w:val="18"/>
  </w:num>
  <w:num w:numId="12">
    <w:abstractNumId w:val="26"/>
  </w:num>
  <w:num w:numId="13">
    <w:abstractNumId w:val="18"/>
  </w:num>
  <w:num w:numId="14">
    <w:abstractNumId w:val="22"/>
  </w:num>
  <w:num w:numId="15">
    <w:abstractNumId w:val="23"/>
  </w:num>
  <w:num w:numId="16">
    <w:abstractNumId w:val="6"/>
  </w:num>
  <w:num w:numId="17">
    <w:abstractNumId w:val="20"/>
  </w:num>
  <w:num w:numId="18">
    <w:abstractNumId w:val="36"/>
  </w:num>
  <w:num w:numId="19">
    <w:abstractNumId w:val="12"/>
  </w:num>
  <w:num w:numId="20">
    <w:abstractNumId w:val="35"/>
  </w:num>
  <w:num w:numId="21">
    <w:abstractNumId w:val="37"/>
  </w:num>
  <w:num w:numId="22">
    <w:abstractNumId w:val="32"/>
  </w:num>
  <w:num w:numId="23">
    <w:abstractNumId w:val="5"/>
  </w:num>
  <w:num w:numId="24">
    <w:abstractNumId w:val="3"/>
  </w:num>
  <w:num w:numId="25">
    <w:abstractNumId w:val="13"/>
  </w:num>
  <w:num w:numId="26">
    <w:abstractNumId w:val="2"/>
  </w:num>
  <w:num w:numId="27">
    <w:abstractNumId w:val="31"/>
  </w:num>
  <w:num w:numId="28">
    <w:abstractNumId w:val="17"/>
  </w:num>
  <w:num w:numId="29">
    <w:abstractNumId w:val="10"/>
  </w:num>
  <w:num w:numId="30">
    <w:abstractNumId w:val="7"/>
  </w:num>
  <w:num w:numId="31">
    <w:abstractNumId w:val="21"/>
  </w:num>
  <w:num w:numId="32">
    <w:abstractNumId w:val="9"/>
  </w:num>
  <w:num w:numId="33">
    <w:abstractNumId w:val="16"/>
  </w:num>
  <w:num w:numId="34">
    <w:abstractNumId w:val="38"/>
  </w:num>
  <w:num w:numId="35">
    <w:abstractNumId w:val="33"/>
  </w:num>
  <w:num w:numId="36">
    <w:abstractNumId w:val="14"/>
  </w:num>
  <w:num w:numId="37">
    <w:abstractNumId w:val="39"/>
  </w:num>
  <w:num w:numId="38">
    <w:abstractNumId w:val="25"/>
  </w:num>
  <w:num w:numId="39">
    <w:abstractNumId w:val="29"/>
  </w:num>
  <w:num w:numId="40">
    <w:abstractNumId w:val="34"/>
  </w:num>
  <w:num w:numId="41">
    <w:abstractNumId w:val="27"/>
  </w:num>
  <w:num w:numId="42">
    <w:abstractNumId w:val="8"/>
  </w:num>
  <w:num w:numId="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8C0"/>
    <w:rsid w:val="00010E7C"/>
    <w:rsid w:val="00010F54"/>
    <w:rsid w:val="00011899"/>
    <w:rsid w:val="00017209"/>
    <w:rsid w:val="00017E27"/>
    <w:rsid w:val="0002721F"/>
    <w:rsid w:val="00027987"/>
    <w:rsid w:val="00030B66"/>
    <w:rsid w:val="00034880"/>
    <w:rsid w:val="0003573A"/>
    <w:rsid w:val="0003736B"/>
    <w:rsid w:val="00041585"/>
    <w:rsid w:val="00041ABF"/>
    <w:rsid w:val="0004379C"/>
    <w:rsid w:val="00044201"/>
    <w:rsid w:val="00046251"/>
    <w:rsid w:val="000472FB"/>
    <w:rsid w:val="0005334A"/>
    <w:rsid w:val="000537EB"/>
    <w:rsid w:val="0006261D"/>
    <w:rsid w:val="00065BCA"/>
    <w:rsid w:val="00066284"/>
    <w:rsid w:val="00070195"/>
    <w:rsid w:val="00070EC0"/>
    <w:rsid w:val="00072979"/>
    <w:rsid w:val="000746C0"/>
    <w:rsid w:val="00076E1F"/>
    <w:rsid w:val="00076FA5"/>
    <w:rsid w:val="0007739A"/>
    <w:rsid w:val="000803EF"/>
    <w:rsid w:val="00081190"/>
    <w:rsid w:val="00090DBF"/>
    <w:rsid w:val="000931AB"/>
    <w:rsid w:val="000934A1"/>
    <w:rsid w:val="000B611F"/>
    <w:rsid w:val="000B6F07"/>
    <w:rsid w:val="000B7A6A"/>
    <w:rsid w:val="000C103A"/>
    <w:rsid w:val="000C5AC5"/>
    <w:rsid w:val="000E063A"/>
    <w:rsid w:val="000E07AF"/>
    <w:rsid w:val="000E6C2C"/>
    <w:rsid w:val="000F3419"/>
    <w:rsid w:val="000F7543"/>
    <w:rsid w:val="000F7C10"/>
    <w:rsid w:val="00100C5B"/>
    <w:rsid w:val="0010156B"/>
    <w:rsid w:val="00106FCC"/>
    <w:rsid w:val="00107DCF"/>
    <w:rsid w:val="001166E1"/>
    <w:rsid w:val="00116CA5"/>
    <w:rsid w:val="00122489"/>
    <w:rsid w:val="00123DC1"/>
    <w:rsid w:val="0012421B"/>
    <w:rsid w:val="00127C08"/>
    <w:rsid w:val="00127DC3"/>
    <w:rsid w:val="00137339"/>
    <w:rsid w:val="00140BF7"/>
    <w:rsid w:val="00142489"/>
    <w:rsid w:val="00143CB0"/>
    <w:rsid w:val="001441F8"/>
    <w:rsid w:val="00145635"/>
    <w:rsid w:val="00153FCD"/>
    <w:rsid w:val="00157AD4"/>
    <w:rsid w:val="001600D0"/>
    <w:rsid w:val="00160625"/>
    <w:rsid w:val="00165E22"/>
    <w:rsid w:val="001676DC"/>
    <w:rsid w:val="00177D6C"/>
    <w:rsid w:val="001825E3"/>
    <w:rsid w:val="00182E07"/>
    <w:rsid w:val="00184449"/>
    <w:rsid w:val="00184627"/>
    <w:rsid w:val="001906D8"/>
    <w:rsid w:val="00191B7D"/>
    <w:rsid w:val="00195C5A"/>
    <w:rsid w:val="001A0472"/>
    <w:rsid w:val="001A5155"/>
    <w:rsid w:val="001A62DE"/>
    <w:rsid w:val="001B1E38"/>
    <w:rsid w:val="001B22D3"/>
    <w:rsid w:val="001B57E6"/>
    <w:rsid w:val="001C5EED"/>
    <w:rsid w:val="001C7601"/>
    <w:rsid w:val="001C7E64"/>
    <w:rsid w:val="001D2ACB"/>
    <w:rsid w:val="001D769C"/>
    <w:rsid w:val="001E10E5"/>
    <w:rsid w:val="001E2893"/>
    <w:rsid w:val="001E3FDE"/>
    <w:rsid w:val="001F0822"/>
    <w:rsid w:val="001F0E0C"/>
    <w:rsid w:val="001F1F23"/>
    <w:rsid w:val="001F2B28"/>
    <w:rsid w:val="001F58AF"/>
    <w:rsid w:val="00201B15"/>
    <w:rsid w:val="00201E0A"/>
    <w:rsid w:val="00203E4A"/>
    <w:rsid w:val="0020464B"/>
    <w:rsid w:val="00204A2F"/>
    <w:rsid w:val="00205918"/>
    <w:rsid w:val="00206F48"/>
    <w:rsid w:val="00207D83"/>
    <w:rsid w:val="0021751D"/>
    <w:rsid w:val="002217BA"/>
    <w:rsid w:val="002247E1"/>
    <w:rsid w:val="00226ABA"/>
    <w:rsid w:val="0023178D"/>
    <w:rsid w:val="0023190D"/>
    <w:rsid w:val="002322DC"/>
    <w:rsid w:val="002330DD"/>
    <w:rsid w:val="00240F48"/>
    <w:rsid w:val="00241275"/>
    <w:rsid w:val="0024555D"/>
    <w:rsid w:val="00246ECD"/>
    <w:rsid w:val="00250B6F"/>
    <w:rsid w:val="00252E59"/>
    <w:rsid w:val="002571B7"/>
    <w:rsid w:val="00260A03"/>
    <w:rsid w:val="00261F09"/>
    <w:rsid w:val="0026546D"/>
    <w:rsid w:val="00271690"/>
    <w:rsid w:val="00273DFA"/>
    <w:rsid w:val="00274097"/>
    <w:rsid w:val="00281057"/>
    <w:rsid w:val="0028421D"/>
    <w:rsid w:val="0028485F"/>
    <w:rsid w:val="00284E5C"/>
    <w:rsid w:val="002870CB"/>
    <w:rsid w:val="002A153F"/>
    <w:rsid w:val="002A4BD2"/>
    <w:rsid w:val="002A72BA"/>
    <w:rsid w:val="002B000A"/>
    <w:rsid w:val="002B1E71"/>
    <w:rsid w:val="002B5BF4"/>
    <w:rsid w:val="002B7A56"/>
    <w:rsid w:val="002C01C8"/>
    <w:rsid w:val="002C2EA8"/>
    <w:rsid w:val="002D1BBD"/>
    <w:rsid w:val="002D269E"/>
    <w:rsid w:val="002D3BEA"/>
    <w:rsid w:val="002D5288"/>
    <w:rsid w:val="002E2456"/>
    <w:rsid w:val="002E6F46"/>
    <w:rsid w:val="002E72BE"/>
    <w:rsid w:val="002F0BF0"/>
    <w:rsid w:val="002F2BF4"/>
    <w:rsid w:val="002F2FC3"/>
    <w:rsid w:val="002F714B"/>
    <w:rsid w:val="003051A9"/>
    <w:rsid w:val="00311650"/>
    <w:rsid w:val="003174DD"/>
    <w:rsid w:val="00317FC9"/>
    <w:rsid w:val="003200AC"/>
    <w:rsid w:val="003214C3"/>
    <w:rsid w:val="00323482"/>
    <w:rsid w:val="003236BE"/>
    <w:rsid w:val="00327C71"/>
    <w:rsid w:val="0033106A"/>
    <w:rsid w:val="00334E57"/>
    <w:rsid w:val="00335117"/>
    <w:rsid w:val="003405EF"/>
    <w:rsid w:val="00346473"/>
    <w:rsid w:val="00347C16"/>
    <w:rsid w:val="00350191"/>
    <w:rsid w:val="003523FD"/>
    <w:rsid w:val="0036036F"/>
    <w:rsid w:val="00362FB9"/>
    <w:rsid w:val="00366F55"/>
    <w:rsid w:val="0036717C"/>
    <w:rsid w:val="003709E1"/>
    <w:rsid w:val="003749C2"/>
    <w:rsid w:val="00387CC9"/>
    <w:rsid w:val="00395409"/>
    <w:rsid w:val="003A1582"/>
    <w:rsid w:val="003A25A2"/>
    <w:rsid w:val="003B0219"/>
    <w:rsid w:val="003B0416"/>
    <w:rsid w:val="003B4AFC"/>
    <w:rsid w:val="003B4B37"/>
    <w:rsid w:val="003B5C7D"/>
    <w:rsid w:val="003C0E69"/>
    <w:rsid w:val="003C1961"/>
    <w:rsid w:val="003C59A5"/>
    <w:rsid w:val="003C6036"/>
    <w:rsid w:val="003D364C"/>
    <w:rsid w:val="003F5AC1"/>
    <w:rsid w:val="003F7A38"/>
    <w:rsid w:val="00402E8A"/>
    <w:rsid w:val="00406FBF"/>
    <w:rsid w:val="00412DF9"/>
    <w:rsid w:val="00413783"/>
    <w:rsid w:val="0041546F"/>
    <w:rsid w:val="00415934"/>
    <w:rsid w:val="00415C18"/>
    <w:rsid w:val="004200AD"/>
    <w:rsid w:val="00421BA3"/>
    <w:rsid w:val="00425999"/>
    <w:rsid w:val="004311B7"/>
    <w:rsid w:val="00431F03"/>
    <w:rsid w:val="00433FCE"/>
    <w:rsid w:val="004418E9"/>
    <w:rsid w:val="00441BCB"/>
    <w:rsid w:val="00442C97"/>
    <w:rsid w:val="00445370"/>
    <w:rsid w:val="00446FB8"/>
    <w:rsid w:val="00447883"/>
    <w:rsid w:val="00450719"/>
    <w:rsid w:val="0045117F"/>
    <w:rsid w:val="0045201E"/>
    <w:rsid w:val="0045527B"/>
    <w:rsid w:val="0046256D"/>
    <w:rsid w:val="0046646D"/>
    <w:rsid w:val="004672DA"/>
    <w:rsid w:val="004716C5"/>
    <w:rsid w:val="004718D1"/>
    <w:rsid w:val="004725BE"/>
    <w:rsid w:val="0047543E"/>
    <w:rsid w:val="00477C37"/>
    <w:rsid w:val="004826E2"/>
    <w:rsid w:val="0048295E"/>
    <w:rsid w:val="00483E36"/>
    <w:rsid w:val="0048557D"/>
    <w:rsid w:val="004855D2"/>
    <w:rsid w:val="00492C5A"/>
    <w:rsid w:val="00494305"/>
    <w:rsid w:val="004A28FF"/>
    <w:rsid w:val="004A4C9D"/>
    <w:rsid w:val="004A5A63"/>
    <w:rsid w:val="004A66F8"/>
    <w:rsid w:val="004A6840"/>
    <w:rsid w:val="004A7A56"/>
    <w:rsid w:val="004B4452"/>
    <w:rsid w:val="004C0A3F"/>
    <w:rsid w:val="004C58F8"/>
    <w:rsid w:val="004C7099"/>
    <w:rsid w:val="004D0BA2"/>
    <w:rsid w:val="004E0326"/>
    <w:rsid w:val="004F2373"/>
    <w:rsid w:val="004F44A6"/>
    <w:rsid w:val="004F5B0E"/>
    <w:rsid w:val="0050054C"/>
    <w:rsid w:val="00500EA7"/>
    <w:rsid w:val="00502F76"/>
    <w:rsid w:val="00502FFD"/>
    <w:rsid w:val="00503002"/>
    <w:rsid w:val="0050425F"/>
    <w:rsid w:val="005121F6"/>
    <w:rsid w:val="00512F12"/>
    <w:rsid w:val="00512FA6"/>
    <w:rsid w:val="005219DC"/>
    <w:rsid w:val="005235D1"/>
    <w:rsid w:val="005244D5"/>
    <w:rsid w:val="0052603F"/>
    <w:rsid w:val="00527B5A"/>
    <w:rsid w:val="00536221"/>
    <w:rsid w:val="00540301"/>
    <w:rsid w:val="005416D6"/>
    <w:rsid w:val="005421DA"/>
    <w:rsid w:val="0054380F"/>
    <w:rsid w:val="00544471"/>
    <w:rsid w:val="00545EB3"/>
    <w:rsid w:val="005464EF"/>
    <w:rsid w:val="005479D3"/>
    <w:rsid w:val="00554109"/>
    <w:rsid w:val="005561A8"/>
    <w:rsid w:val="00562172"/>
    <w:rsid w:val="00565AD4"/>
    <w:rsid w:val="005674FD"/>
    <w:rsid w:val="005708D2"/>
    <w:rsid w:val="00572037"/>
    <w:rsid w:val="00575FC8"/>
    <w:rsid w:val="0057740F"/>
    <w:rsid w:val="00577942"/>
    <w:rsid w:val="00581E43"/>
    <w:rsid w:val="00591FF6"/>
    <w:rsid w:val="00593064"/>
    <w:rsid w:val="005945C9"/>
    <w:rsid w:val="00596330"/>
    <w:rsid w:val="005A1CE0"/>
    <w:rsid w:val="005B1232"/>
    <w:rsid w:val="005B51DB"/>
    <w:rsid w:val="005B74C5"/>
    <w:rsid w:val="005C02AB"/>
    <w:rsid w:val="005C29C8"/>
    <w:rsid w:val="005C4694"/>
    <w:rsid w:val="005C5CA0"/>
    <w:rsid w:val="005D3C87"/>
    <w:rsid w:val="005D6CAE"/>
    <w:rsid w:val="005E2BE1"/>
    <w:rsid w:val="005E3297"/>
    <w:rsid w:val="005F2464"/>
    <w:rsid w:val="005F4821"/>
    <w:rsid w:val="005F7417"/>
    <w:rsid w:val="005F7510"/>
    <w:rsid w:val="006001ED"/>
    <w:rsid w:val="006008CD"/>
    <w:rsid w:val="00601890"/>
    <w:rsid w:val="006027F0"/>
    <w:rsid w:val="00602F35"/>
    <w:rsid w:val="00605D66"/>
    <w:rsid w:val="006062BB"/>
    <w:rsid w:val="00610E5A"/>
    <w:rsid w:val="006240EC"/>
    <w:rsid w:val="00626DDD"/>
    <w:rsid w:val="00632F2C"/>
    <w:rsid w:val="00633DBC"/>
    <w:rsid w:val="00636A7F"/>
    <w:rsid w:val="00637C3B"/>
    <w:rsid w:val="006403C1"/>
    <w:rsid w:val="006413E3"/>
    <w:rsid w:val="00641593"/>
    <w:rsid w:val="00641B8A"/>
    <w:rsid w:val="006432A9"/>
    <w:rsid w:val="00643923"/>
    <w:rsid w:val="006446B0"/>
    <w:rsid w:val="00650E4C"/>
    <w:rsid w:val="00661162"/>
    <w:rsid w:val="00661639"/>
    <w:rsid w:val="0066638C"/>
    <w:rsid w:val="00672D04"/>
    <w:rsid w:val="00675E18"/>
    <w:rsid w:val="0067708D"/>
    <w:rsid w:val="00682E25"/>
    <w:rsid w:val="006844C5"/>
    <w:rsid w:val="00685548"/>
    <w:rsid w:val="00696732"/>
    <w:rsid w:val="006A076C"/>
    <w:rsid w:val="006A1572"/>
    <w:rsid w:val="006A6E8B"/>
    <w:rsid w:val="006B4338"/>
    <w:rsid w:val="006C0B4D"/>
    <w:rsid w:val="006C140B"/>
    <w:rsid w:val="006C63CE"/>
    <w:rsid w:val="006D5329"/>
    <w:rsid w:val="006E10C6"/>
    <w:rsid w:val="006E236F"/>
    <w:rsid w:val="006E42B8"/>
    <w:rsid w:val="006E57CC"/>
    <w:rsid w:val="006E7B08"/>
    <w:rsid w:val="006F1B17"/>
    <w:rsid w:val="006F2BEC"/>
    <w:rsid w:val="006F63ED"/>
    <w:rsid w:val="00700F1E"/>
    <w:rsid w:val="00701B74"/>
    <w:rsid w:val="00702962"/>
    <w:rsid w:val="00704CE4"/>
    <w:rsid w:val="007074CB"/>
    <w:rsid w:val="0071287A"/>
    <w:rsid w:val="00712C72"/>
    <w:rsid w:val="00713EBE"/>
    <w:rsid w:val="00715163"/>
    <w:rsid w:val="00724CBF"/>
    <w:rsid w:val="0072765C"/>
    <w:rsid w:val="007337A0"/>
    <w:rsid w:val="007441DF"/>
    <w:rsid w:val="00745ACC"/>
    <w:rsid w:val="007548CF"/>
    <w:rsid w:val="0075509E"/>
    <w:rsid w:val="00755A66"/>
    <w:rsid w:val="00756914"/>
    <w:rsid w:val="00757892"/>
    <w:rsid w:val="00762595"/>
    <w:rsid w:val="007670D5"/>
    <w:rsid w:val="00771199"/>
    <w:rsid w:val="00776286"/>
    <w:rsid w:val="00776AE1"/>
    <w:rsid w:val="00781026"/>
    <w:rsid w:val="007833A0"/>
    <w:rsid w:val="00783751"/>
    <w:rsid w:val="00783C15"/>
    <w:rsid w:val="007929A4"/>
    <w:rsid w:val="0079312F"/>
    <w:rsid w:val="007961C3"/>
    <w:rsid w:val="007A1BC5"/>
    <w:rsid w:val="007A3792"/>
    <w:rsid w:val="007A7F70"/>
    <w:rsid w:val="007B07D2"/>
    <w:rsid w:val="007B671D"/>
    <w:rsid w:val="007C5129"/>
    <w:rsid w:val="007C695A"/>
    <w:rsid w:val="007C7539"/>
    <w:rsid w:val="007D1C5D"/>
    <w:rsid w:val="007D2668"/>
    <w:rsid w:val="007D4E63"/>
    <w:rsid w:val="007E1119"/>
    <w:rsid w:val="007E1791"/>
    <w:rsid w:val="007E389F"/>
    <w:rsid w:val="007E3DB2"/>
    <w:rsid w:val="007F1CCE"/>
    <w:rsid w:val="00802078"/>
    <w:rsid w:val="008021BF"/>
    <w:rsid w:val="00810E2E"/>
    <w:rsid w:val="0082125A"/>
    <w:rsid w:val="00823B5F"/>
    <w:rsid w:val="00825E96"/>
    <w:rsid w:val="00827D9E"/>
    <w:rsid w:val="00834A7B"/>
    <w:rsid w:val="0083568A"/>
    <w:rsid w:val="008409F4"/>
    <w:rsid w:val="008453C1"/>
    <w:rsid w:val="00846B51"/>
    <w:rsid w:val="00847F1E"/>
    <w:rsid w:val="008509ED"/>
    <w:rsid w:val="00852037"/>
    <w:rsid w:val="00855E50"/>
    <w:rsid w:val="008618DC"/>
    <w:rsid w:val="00861B9E"/>
    <w:rsid w:val="008624BE"/>
    <w:rsid w:val="00863658"/>
    <w:rsid w:val="008662DE"/>
    <w:rsid w:val="008739BC"/>
    <w:rsid w:val="00877D46"/>
    <w:rsid w:val="00881AFB"/>
    <w:rsid w:val="0088242D"/>
    <w:rsid w:val="0088415D"/>
    <w:rsid w:val="00884BE5"/>
    <w:rsid w:val="008936A1"/>
    <w:rsid w:val="008A138F"/>
    <w:rsid w:val="008A1CC8"/>
    <w:rsid w:val="008A54F0"/>
    <w:rsid w:val="008A7C1A"/>
    <w:rsid w:val="008B21F7"/>
    <w:rsid w:val="008B493B"/>
    <w:rsid w:val="008B69C2"/>
    <w:rsid w:val="008C1D49"/>
    <w:rsid w:val="008C2090"/>
    <w:rsid w:val="008C5F15"/>
    <w:rsid w:val="008D225E"/>
    <w:rsid w:val="008D5825"/>
    <w:rsid w:val="008E19D2"/>
    <w:rsid w:val="008E2607"/>
    <w:rsid w:val="008E26F0"/>
    <w:rsid w:val="008F28D1"/>
    <w:rsid w:val="008F4174"/>
    <w:rsid w:val="008F74B2"/>
    <w:rsid w:val="009065DC"/>
    <w:rsid w:val="009108EC"/>
    <w:rsid w:val="00910A66"/>
    <w:rsid w:val="009119AC"/>
    <w:rsid w:val="0092581C"/>
    <w:rsid w:val="00925DB2"/>
    <w:rsid w:val="00926DEC"/>
    <w:rsid w:val="009313BC"/>
    <w:rsid w:val="00935442"/>
    <w:rsid w:val="0094166E"/>
    <w:rsid w:val="00944C94"/>
    <w:rsid w:val="00951322"/>
    <w:rsid w:val="009554E9"/>
    <w:rsid w:val="00955FFA"/>
    <w:rsid w:val="00956AAE"/>
    <w:rsid w:val="00956BE3"/>
    <w:rsid w:val="00962302"/>
    <w:rsid w:val="0096233E"/>
    <w:rsid w:val="00965ADA"/>
    <w:rsid w:val="0096618A"/>
    <w:rsid w:val="009667DC"/>
    <w:rsid w:val="00980DFA"/>
    <w:rsid w:val="00986726"/>
    <w:rsid w:val="009A39F6"/>
    <w:rsid w:val="009B17C9"/>
    <w:rsid w:val="009C09C2"/>
    <w:rsid w:val="009C41E4"/>
    <w:rsid w:val="009C6933"/>
    <w:rsid w:val="009D4FBB"/>
    <w:rsid w:val="009D54F5"/>
    <w:rsid w:val="009D613F"/>
    <w:rsid w:val="009D7571"/>
    <w:rsid w:val="009D76C8"/>
    <w:rsid w:val="009E460C"/>
    <w:rsid w:val="009F3DA6"/>
    <w:rsid w:val="009F5BC0"/>
    <w:rsid w:val="009F63C7"/>
    <w:rsid w:val="00A01146"/>
    <w:rsid w:val="00A01B97"/>
    <w:rsid w:val="00A04A82"/>
    <w:rsid w:val="00A05FA8"/>
    <w:rsid w:val="00A0711F"/>
    <w:rsid w:val="00A106E4"/>
    <w:rsid w:val="00A11264"/>
    <w:rsid w:val="00A12AA7"/>
    <w:rsid w:val="00A153DE"/>
    <w:rsid w:val="00A2240D"/>
    <w:rsid w:val="00A231CC"/>
    <w:rsid w:val="00A34088"/>
    <w:rsid w:val="00A35FA1"/>
    <w:rsid w:val="00A378BA"/>
    <w:rsid w:val="00A450EB"/>
    <w:rsid w:val="00A47505"/>
    <w:rsid w:val="00A47531"/>
    <w:rsid w:val="00A540F9"/>
    <w:rsid w:val="00A54187"/>
    <w:rsid w:val="00A57425"/>
    <w:rsid w:val="00A61F72"/>
    <w:rsid w:val="00A624F4"/>
    <w:rsid w:val="00A65247"/>
    <w:rsid w:val="00A66877"/>
    <w:rsid w:val="00A6703E"/>
    <w:rsid w:val="00A725D8"/>
    <w:rsid w:val="00A728A5"/>
    <w:rsid w:val="00A72904"/>
    <w:rsid w:val="00A732F7"/>
    <w:rsid w:val="00A74EA5"/>
    <w:rsid w:val="00A84981"/>
    <w:rsid w:val="00A85FA8"/>
    <w:rsid w:val="00A86973"/>
    <w:rsid w:val="00A870B5"/>
    <w:rsid w:val="00A93D22"/>
    <w:rsid w:val="00A942FD"/>
    <w:rsid w:val="00A94BC6"/>
    <w:rsid w:val="00A94F8F"/>
    <w:rsid w:val="00A96F1B"/>
    <w:rsid w:val="00AA0A0A"/>
    <w:rsid w:val="00AA112F"/>
    <w:rsid w:val="00AA1AD4"/>
    <w:rsid w:val="00AA5CF9"/>
    <w:rsid w:val="00AB075C"/>
    <w:rsid w:val="00AB282D"/>
    <w:rsid w:val="00AC16FF"/>
    <w:rsid w:val="00AC1EC7"/>
    <w:rsid w:val="00AC33F8"/>
    <w:rsid w:val="00AD1995"/>
    <w:rsid w:val="00AD5E56"/>
    <w:rsid w:val="00AD7759"/>
    <w:rsid w:val="00AE49E7"/>
    <w:rsid w:val="00AF38C0"/>
    <w:rsid w:val="00AF7829"/>
    <w:rsid w:val="00B10C8D"/>
    <w:rsid w:val="00B124D4"/>
    <w:rsid w:val="00B1446F"/>
    <w:rsid w:val="00B200C7"/>
    <w:rsid w:val="00B24F26"/>
    <w:rsid w:val="00B26442"/>
    <w:rsid w:val="00B314E6"/>
    <w:rsid w:val="00B3197D"/>
    <w:rsid w:val="00B3241A"/>
    <w:rsid w:val="00B334C5"/>
    <w:rsid w:val="00B36C9A"/>
    <w:rsid w:val="00B440A1"/>
    <w:rsid w:val="00B507E9"/>
    <w:rsid w:val="00B50ACB"/>
    <w:rsid w:val="00B50FE2"/>
    <w:rsid w:val="00B53029"/>
    <w:rsid w:val="00B547B8"/>
    <w:rsid w:val="00B54DE4"/>
    <w:rsid w:val="00B60E9B"/>
    <w:rsid w:val="00B668F2"/>
    <w:rsid w:val="00B66BF4"/>
    <w:rsid w:val="00B81670"/>
    <w:rsid w:val="00B81B4C"/>
    <w:rsid w:val="00B82292"/>
    <w:rsid w:val="00B832CD"/>
    <w:rsid w:val="00B8406B"/>
    <w:rsid w:val="00B84E05"/>
    <w:rsid w:val="00B86DD2"/>
    <w:rsid w:val="00B8709E"/>
    <w:rsid w:val="00B91F6C"/>
    <w:rsid w:val="00B92B2C"/>
    <w:rsid w:val="00B963B5"/>
    <w:rsid w:val="00BA48B6"/>
    <w:rsid w:val="00BB19DC"/>
    <w:rsid w:val="00BB31A4"/>
    <w:rsid w:val="00BB4A11"/>
    <w:rsid w:val="00BC550F"/>
    <w:rsid w:val="00BC6907"/>
    <w:rsid w:val="00BC6DEA"/>
    <w:rsid w:val="00BD118D"/>
    <w:rsid w:val="00BE15AC"/>
    <w:rsid w:val="00BE350C"/>
    <w:rsid w:val="00BE46D5"/>
    <w:rsid w:val="00BE56AD"/>
    <w:rsid w:val="00BE7D68"/>
    <w:rsid w:val="00BF1248"/>
    <w:rsid w:val="00BF1C5A"/>
    <w:rsid w:val="00C03A2B"/>
    <w:rsid w:val="00C04B2D"/>
    <w:rsid w:val="00C10A45"/>
    <w:rsid w:val="00C214AB"/>
    <w:rsid w:val="00C26833"/>
    <w:rsid w:val="00C32605"/>
    <w:rsid w:val="00C33A66"/>
    <w:rsid w:val="00C42BA9"/>
    <w:rsid w:val="00C43EEE"/>
    <w:rsid w:val="00C4657C"/>
    <w:rsid w:val="00C50C73"/>
    <w:rsid w:val="00C5131C"/>
    <w:rsid w:val="00C515C7"/>
    <w:rsid w:val="00C53D94"/>
    <w:rsid w:val="00C54407"/>
    <w:rsid w:val="00C56EA8"/>
    <w:rsid w:val="00C576EF"/>
    <w:rsid w:val="00C61CF1"/>
    <w:rsid w:val="00C67D3E"/>
    <w:rsid w:val="00C72BD5"/>
    <w:rsid w:val="00C751FA"/>
    <w:rsid w:val="00C76BA7"/>
    <w:rsid w:val="00C84AD2"/>
    <w:rsid w:val="00C858B9"/>
    <w:rsid w:val="00C864A6"/>
    <w:rsid w:val="00C900DB"/>
    <w:rsid w:val="00C94054"/>
    <w:rsid w:val="00C978E8"/>
    <w:rsid w:val="00CA00C2"/>
    <w:rsid w:val="00CA10BD"/>
    <w:rsid w:val="00CA2775"/>
    <w:rsid w:val="00CB0E88"/>
    <w:rsid w:val="00CB42DA"/>
    <w:rsid w:val="00CB55F9"/>
    <w:rsid w:val="00CB72A6"/>
    <w:rsid w:val="00CC2C2B"/>
    <w:rsid w:val="00CC2E88"/>
    <w:rsid w:val="00CD604B"/>
    <w:rsid w:val="00CD6AF0"/>
    <w:rsid w:val="00CE063B"/>
    <w:rsid w:val="00CE2761"/>
    <w:rsid w:val="00CE5ADC"/>
    <w:rsid w:val="00CF197A"/>
    <w:rsid w:val="00CF68C3"/>
    <w:rsid w:val="00D02898"/>
    <w:rsid w:val="00D0459C"/>
    <w:rsid w:val="00D04BD5"/>
    <w:rsid w:val="00D1467F"/>
    <w:rsid w:val="00D214D1"/>
    <w:rsid w:val="00D2299A"/>
    <w:rsid w:val="00D23FAD"/>
    <w:rsid w:val="00D25A0A"/>
    <w:rsid w:val="00D330E1"/>
    <w:rsid w:val="00D467FD"/>
    <w:rsid w:val="00D51A40"/>
    <w:rsid w:val="00D5200A"/>
    <w:rsid w:val="00D53CD2"/>
    <w:rsid w:val="00D547A5"/>
    <w:rsid w:val="00D64C41"/>
    <w:rsid w:val="00D66AF0"/>
    <w:rsid w:val="00D70088"/>
    <w:rsid w:val="00D72D9D"/>
    <w:rsid w:val="00D927AD"/>
    <w:rsid w:val="00D942CC"/>
    <w:rsid w:val="00D9601A"/>
    <w:rsid w:val="00DA17C6"/>
    <w:rsid w:val="00DA3842"/>
    <w:rsid w:val="00DB1FA8"/>
    <w:rsid w:val="00DB249A"/>
    <w:rsid w:val="00DC1046"/>
    <w:rsid w:val="00DC2996"/>
    <w:rsid w:val="00DD7C66"/>
    <w:rsid w:val="00DE0F6D"/>
    <w:rsid w:val="00DE1630"/>
    <w:rsid w:val="00DF090A"/>
    <w:rsid w:val="00E002F5"/>
    <w:rsid w:val="00E02EBB"/>
    <w:rsid w:val="00E065B1"/>
    <w:rsid w:val="00E172E4"/>
    <w:rsid w:val="00E204E4"/>
    <w:rsid w:val="00E2254F"/>
    <w:rsid w:val="00E24F2C"/>
    <w:rsid w:val="00E305A4"/>
    <w:rsid w:val="00E30F5A"/>
    <w:rsid w:val="00E3563B"/>
    <w:rsid w:val="00E37D47"/>
    <w:rsid w:val="00E40AA4"/>
    <w:rsid w:val="00E44954"/>
    <w:rsid w:val="00E46271"/>
    <w:rsid w:val="00E52148"/>
    <w:rsid w:val="00E53FF4"/>
    <w:rsid w:val="00E55810"/>
    <w:rsid w:val="00E56EB0"/>
    <w:rsid w:val="00E5775E"/>
    <w:rsid w:val="00E57C47"/>
    <w:rsid w:val="00E57D6D"/>
    <w:rsid w:val="00E706BF"/>
    <w:rsid w:val="00E76147"/>
    <w:rsid w:val="00E84F53"/>
    <w:rsid w:val="00E856B2"/>
    <w:rsid w:val="00E91CF0"/>
    <w:rsid w:val="00E92369"/>
    <w:rsid w:val="00E94A73"/>
    <w:rsid w:val="00EA0854"/>
    <w:rsid w:val="00EA1605"/>
    <w:rsid w:val="00EA7294"/>
    <w:rsid w:val="00EB0C78"/>
    <w:rsid w:val="00EB51B5"/>
    <w:rsid w:val="00EB5286"/>
    <w:rsid w:val="00EC018A"/>
    <w:rsid w:val="00EC03E6"/>
    <w:rsid w:val="00EC1D8A"/>
    <w:rsid w:val="00EC256E"/>
    <w:rsid w:val="00EC5774"/>
    <w:rsid w:val="00ED24AC"/>
    <w:rsid w:val="00ED288F"/>
    <w:rsid w:val="00ED4957"/>
    <w:rsid w:val="00ED759B"/>
    <w:rsid w:val="00EE311A"/>
    <w:rsid w:val="00EE3E28"/>
    <w:rsid w:val="00EE476C"/>
    <w:rsid w:val="00EE5377"/>
    <w:rsid w:val="00EE5575"/>
    <w:rsid w:val="00EE59C8"/>
    <w:rsid w:val="00EF23E1"/>
    <w:rsid w:val="00F010B8"/>
    <w:rsid w:val="00F014F5"/>
    <w:rsid w:val="00F0525E"/>
    <w:rsid w:val="00F2182A"/>
    <w:rsid w:val="00F229E9"/>
    <w:rsid w:val="00F23821"/>
    <w:rsid w:val="00F40CAA"/>
    <w:rsid w:val="00F45CC5"/>
    <w:rsid w:val="00F46DBA"/>
    <w:rsid w:val="00F52349"/>
    <w:rsid w:val="00F53222"/>
    <w:rsid w:val="00F537C7"/>
    <w:rsid w:val="00F6288F"/>
    <w:rsid w:val="00F64347"/>
    <w:rsid w:val="00F652FA"/>
    <w:rsid w:val="00F66577"/>
    <w:rsid w:val="00F66AF7"/>
    <w:rsid w:val="00F66EA9"/>
    <w:rsid w:val="00F7027C"/>
    <w:rsid w:val="00F7235D"/>
    <w:rsid w:val="00F72CE9"/>
    <w:rsid w:val="00F73F83"/>
    <w:rsid w:val="00F75528"/>
    <w:rsid w:val="00F764EB"/>
    <w:rsid w:val="00F80FFD"/>
    <w:rsid w:val="00F81B06"/>
    <w:rsid w:val="00F85EB1"/>
    <w:rsid w:val="00F92118"/>
    <w:rsid w:val="00F94BA5"/>
    <w:rsid w:val="00F95019"/>
    <w:rsid w:val="00F97768"/>
    <w:rsid w:val="00FA6052"/>
    <w:rsid w:val="00FB5735"/>
    <w:rsid w:val="00FB6285"/>
    <w:rsid w:val="00FC47FB"/>
    <w:rsid w:val="00FC48F8"/>
    <w:rsid w:val="00FC6B3C"/>
    <w:rsid w:val="00FD0F5D"/>
    <w:rsid w:val="00FD2357"/>
    <w:rsid w:val="00FD251C"/>
    <w:rsid w:val="00FD6FE9"/>
    <w:rsid w:val="00FD7804"/>
    <w:rsid w:val="00FD7F07"/>
    <w:rsid w:val="00FE1843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53B51"/>
  <w15:docId w15:val="{DFABF0CF-A7B3-422C-9D5E-50723E60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bar" w:hAnsi="Hebar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uiPriority w:val="99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BodyText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uiPriority w:val="99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uiPriority w:val="99"/>
    <w:locked/>
    <w:rsid w:val="003236BE"/>
    <w:rPr>
      <w:rFonts w:ascii="Hebar" w:hAnsi="Hebar"/>
      <w:sz w:val="24"/>
      <w:lang w:val="en-GB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6403C1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6403C1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6403C1"/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CommentTextChar">
    <w:name w:val="Comment Text Char"/>
    <w:link w:val="CommentText"/>
    <w:uiPriority w:val="99"/>
    <w:rsid w:val="006403C1"/>
    <w:rPr>
      <w:rFonts w:ascii="Hebar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403C1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uiPriority w:val="99"/>
    <w:rsid w:val="006403C1"/>
    <w:rPr>
      <w:rFonts w:ascii="Calibri" w:eastAsia="Calibri" w:hAnsi="Calibri" w:cs="Calibri"/>
      <w:b/>
      <w:bCs/>
      <w:lang w:val="en-US" w:eastAsia="ar-SA" w:bidi="ar-SA"/>
    </w:rPr>
  </w:style>
  <w:style w:type="paragraph" w:styleId="FootnoteText">
    <w:name w:val="footnote text"/>
    <w:basedOn w:val="Normal"/>
    <w:link w:val="FootnoteTextChar"/>
    <w:uiPriority w:val="99"/>
    <w:rsid w:val="006403C1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uiPriority w:val="99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uiPriority w:val="99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  <w:style w:type="character" w:customStyle="1" w:styleId="lrzxr">
    <w:name w:val="lrzxr"/>
    <w:rsid w:val="0021751D"/>
  </w:style>
  <w:style w:type="paragraph" w:styleId="ListBullet">
    <w:name w:val="List Bullet"/>
    <w:basedOn w:val="Normal"/>
    <w:uiPriority w:val="99"/>
    <w:unhideWhenUsed/>
    <w:rsid w:val="00433FCE"/>
    <w:pPr>
      <w:numPr>
        <w:numId w:val="6"/>
      </w:numPr>
      <w:spacing w:after="160" w:line="259" w:lineRule="auto"/>
      <w:ind w:left="0" w:firstLine="0"/>
      <w:contextualSpacing/>
    </w:pPr>
    <w:rPr>
      <w:rFonts w:ascii="Calibri" w:eastAsia="Calibri" w:hAnsi="Calibri"/>
      <w:sz w:val="22"/>
      <w:szCs w:val="22"/>
      <w:lang w:val="bg-BG"/>
    </w:rPr>
  </w:style>
  <w:style w:type="paragraph" w:customStyle="1" w:styleId="TableParagraph">
    <w:name w:val="Table Paragraph"/>
    <w:basedOn w:val="Normal"/>
    <w:uiPriority w:val="1"/>
    <w:qFormat/>
    <w:rsid w:val="00A61F72"/>
    <w:pPr>
      <w:widowControl w:val="0"/>
      <w:autoSpaceDE w:val="0"/>
      <w:autoSpaceDN w:val="0"/>
      <w:spacing w:before="2"/>
      <w:jc w:val="center"/>
    </w:pPr>
    <w:rPr>
      <w:rFonts w:ascii="Times New Roman" w:hAnsi="Times New Roman"/>
      <w:sz w:val="22"/>
      <w:szCs w:val="22"/>
      <w:lang w:val="en-US"/>
    </w:rPr>
  </w:style>
  <w:style w:type="character" w:styleId="Emphasis">
    <w:name w:val="Emphasis"/>
    <w:uiPriority w:val="20"/>
    <w:qFormat/>
    <w:rsid w:val="006B4338"/>
    <w:rPr>
      <w:b/>
      <w:bCs/>
      <w:i w:val="0"/>
      <w:iCs w:val="0"/>
    </w:rPr>
  </w:style>
  <w:style w:type="character" w:customStyle="1" w:styleId="st1">
    <w:name w:val="st1"/>
    <w:rsid w:val="006B4338"/>
  </w:style>
  <w:style w:type="character" w:customStyle="1" w:styleId="ListParagraphChar">
    <w:name w:val="List Paragraph Char"/>
    <w:link w:val="ListParagraph"/>
    <w:uiPriority w:val="34"/>
    <w:locked/>
    <w:rsid w:val="00EF23E1"/>
    <w:rPr>
      <w:rFonts w:ascii="Calibri" w:hAnsi="Calibri" w:cs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liubenova@eurolex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elivery.egov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9F1F-7DCD-4849-87B0-064AEB41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Kонсултаcионен документ</vt:lpstr>
    </vt:vector>
  </TitlesOfParts>
  <Company>Counsil of Ministers</Company>
  <LinksUpToDate>false</LinksUpToDate>
  <CharactersWithSpaces>17541</CharactersWithSpaces>
  <SharedDoc>false</SharedDoc>
  <HLinks>
    <vt:vector size="18" baseType="variant">
      <vt:variant>
        <vt:i4>7274614</vt:i4>
      </vt:variant>
      <vt:variant>
        <vt:i4>6</vt:i4>
      </vt:variant>
      <vt:variant>
        <vt:i4>0</vt:i4>
      </vt:variant>
      <vt:variant>
        <vt:i4>5</vt:i4>
      </vt:variant>
      <vt:variant>
        <vt:lpwstr>https://edelivery.egov.bg/</vt:lpwstr>
      </vt:variant>
      <vt:variant>
        <vt:lpwstr/>
      </vt:variant>
      <vt:variant>
        <vt:i4>131174</vt:i4>
      </vt:variant>
      <vt:variant>
        <vt:i4>3</vt:i4>
      </vt:variant>
      <vt:variant>
        <vt:i4>0</vt:i4>
      </vt:variant>
      <vt:variant>
        <vt:i4>5</vt:i4>
      </vt:variant>
      <vt:variant>
        <vt:lpwstr>mailto:s.liubenova@eurolex.bg</vt:lpwstr>
      </vt:variant>
      <vt:variant>
        <vt:lpwstr/>
      </vt:variant>
      <vt:variant>
        <vt:i4>4718645</vt:i4>
      </vt:variant>
      <vt:variant>
        <vt:i4>0</vt:i4>
      </vt:variant>
      <vt:variant>
        <vt:i4>0</vt:i4>
      </vt:variant>
      <vt:variant>
        <vt:i4>5</vt:i4>
      </vt:variant>
      <vt:variant>
        <vt:lpwstr>mailto:k.bozhanov@government.bg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Kонсултаcионен документ</dc:title>
  <dc:creator>Ina</dc:creator>
  <cp:lastModifiedBy>Ina</cp:lastModifiedBy>
  <cp:revision>10</cp:revision>
  <cp:lastPrinted>2019-11-20T10:03:00Z</cp:lastPrinted>
  <dcterms:created xsi:type="dcterms:W3CDTF">2020-04-29T11:12:00Z</dcterms:created>
  <dcterms:modified xsi:type="dcterms:W3CDTF">2020-04-30T09:05:00Z</dcterms:modified>
</cp:coreProperties>
</file>